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52" w:rsidRPr="00FA5753" w:rsidRDefault="00CC5752" w:rsidP="00CC5752">
      <w:pPr>
        <w:widowControl w:val="0"/>
        <w:tabs>
          <w:tab w:val="left" w:pos="259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</w:p>
    <w:p w:rsidR="00CC5752" w:rsidRPr="00FA5753" w:rsidRDefault="00FA5753" w:rsidP="00CC5752">
      <w:pPr>
        <w:widowControl w:val="0"/>
        <w:tabs>
          <w:tab w:val="left" w:pos="259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5753">
        <w:rPr>
          <w:b/>
          <w:bCs/>
          <w:sz w:val="28"/>
          <w:szCs w:val="28"/>
        </w:rPr>
        <w:t xml:space="preserve">Перечень документов, необходимых предоставления в ТПМПК </w:t>
      </w: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jc w:val="center"/>
        <w:rPr>
          <w:sz w:val="28"/>
          <w:szCs w:val="28"/>
        </w:rPr>
      </w:pP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jc w:val="center"/>
        <w:rPr>
          <w:sz w:val="28"/>
          <w:szCs w:val="28"/>
        </w:rPr>
      </w:pPr>
      <w:r w:rsidRPr="00FA5753">
        <w:rPr>
          <w:sz w:val="28"/>
          <w:szCs w:val="28"/>
        </w:rPr>
        <w:t>Уважаемые родители (законные представители)!</w:t>
      </w: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jc w:val="center"/>
        <w:rPr>
          <w:sz w:val="28"/>
          <w:szCs w:val="28"/>
        </w:rPr>
      </w:pPr>
    </w:p>
    <w:p w:rsid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8"/>
          <w:szCs w:val="28"/>
        </w:rPr>
      </w:pPr>
      <w:r w:rsidRPr="00FA5753">
        <w:rPr>
          <w:sz w:val="28"/>
          <w:szCs w:val="28"/>
        </w:rPr>
        <w:t>Запись на ТПМПК осуществляется по телефону 43-14-90 понедельник – пятница с 10.00 до 16.00 (перерыв с 13 до 14.00)</w:t>
      </w: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8"/>
          <w:szCs w:val="28"/>
        </w:rPr>
      </w:pP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8"/>
          <w:szCs w:val="28"/>
        </w:rPr>
      </w:pPr>
      <w:r w:rsidRPr="00FA5753">
        <w:rPr>
          <w:sz w:val="28"/>
          <w:szCs w:val="28"/>
        </w:rPr>
        <w:t xml:space="preserve">На ТПМПК </w:t>
      </w:r>
      <w:r w:rsidRPr="00FA5753">
        <w:rPr>
          <w:b/>
          <w:sz w:val="28"/>
          <w:szCs w:val="28"/>
        </w:rPr>
        <w:t>родителю (законному представителю)</w:t>
      </w:r>
      <w:r w:rsidRPr="00FA5753">
        <w:rPr>
          <w:sz w:val="28"/>
          <w:szCs w:val="28"/>
        </w:rPr>
        <w:t xml:space="preserve"> необходимо представить следующие документы: </w:t>
      </w: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8"/>
          <w:szCs w:val="28"/>
        </w:rPr>
      </w:pPr>
      <w:r w:rsidRPr="00FA5753">
        <w:rPr>
          <w:sz w:val="28"/>
          <w:szCs w:val="28"/>
        </w:rPr>
        <w:t xml:space="preserve">1. </w:t>
      </w:r>
      <w:r w:rsidRPr="00FA5753">
        <w:rPr>
          <w:color w:val="000000"/>
          <w:spacing w:val="-1"/>
          <w:sz w:val="28"/>
          <w:szCs w:val="28"/>
        </w:rPr>
        <w:t>Копия свидетельства о рождении + паспорта ребенка с 14 лет</w:t>
      </w: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8"/>
          <w:szCs w:val="28"/>
        </w:rPr>
      </w:pPr>
      <w:r w:rsidRPr="00FA5753">
        <w:rPr>
          <w:sz w:val="28"/>
          <w:szCs w:val="28"/>
        </w:rPr>
        <w:t>2. Копия паспорта родителя.</w:t>
      </w: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color w:val="000000"/>
          <w:spacing w:val="-1"/>
          <w:sz w:val="28"/>
          <w:szCs w:val="28"/>
        </w:rPr>
      </w:pPr>
      <w:r w:rsidRPr="00FA5753">
        <w:rPr>
          <w:sz w:val="28"/>
          <w:szCs w:val="28"/>
        </w:rPr>
        <w:t>3. К</w:t>
      </w:r>
      <w:r w:rsidRPr="00FA5753">
        <w:rPr>
          <w:color w:val="000000"/>
          <w:spacing w:val="-1"/>
          <w:sz w:val="28"/>
          <w:szCs w:val="28"/>
        </w:rPr>
        <w:t>опии документов, подтверждающие полномочия по представлению интересов ребенка (для законных представителей).</w:t>
      </w: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8"/>
          <w:szCs w:val="28"/>
        </w:rPr>
      </w:pPr>
      <w:r w:rsidRPr="00FA5753">
        <w:rPr>
          <w:color w:val="000000"/>
          <w:spacing w:val="-1"/>
          <w:sz w:val="28"/>
          <w:szCs w:val="28"/>
        </w:rPr>
        <w:t xml:space="preserve">4. </w:t>
      </w:r>
      <w:proofErr w:type="gramStart"/>
      <w:r w:rsidRPr="00FA5753">
        <w:rPr>
          <w:sz w:val="28"/>
          <w:szCs w:val="28"/>
        </w:rPr>
        <w:t xml:space="preserve">Подробная выписка из истории развития ребенка с заключениями врачей: врач-офтальмолог, врач-отоларинголог, врач-невролог, врач-психиатр, врач-педиатр </w:t>
      </w:r>
      <w:r w:rsidRPr="00FA5753">
        <w:rPr>
          <w:color w:val="000000"/>
          <w:spacing w:val="-1"/>
          <w:sz w:val="28"/>
          <w:szCs w:val="28"/>
        </w:rPr>
        <w:t>(</w:t>
      </w:r>
      <w:r w:rsidRPr="00FA5753">
        <w:rPr>
          <w:sz w:val="28"/>
          <w:szCs w:val="28"/>
        </w:rPr>
        <w:t>+ врач по основному заболеванию (для детей-инвалидов).</w:t>
      </w:r>
      <w:proofErr w:type="gramEnd"/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color w:val="000000"/>
          <w:spacing w:val="-1"/>
          <w:sz w:val="28"/>
          <w:szCs w:val="28"/>
        </w:rPr>
      </w:pPr>
      <w:r w:rsidRPr="00FA5753">
        <w:rPr>
          <w:sz w:val="28"/>
          <w:szCs w:val="28"/>
        </w:rPr>
        <w:t xml:space="preserve">5. </w:t>
      </w:r>
      <w:r w:rsidRPr="00FA5753">
        <w:rPr>
          <w:color w:val="000000"/>
          <w:spacing w:val="-1"/>
          <w:sz w:val="28"/>
          <w:szCs w:val="28"/>
        </w:rPr>
        <w:t>Копия справки МСЭ (для детей-инвалидов).</w:t>
      </w: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8"/>
          <w:szCs w:val="28"/>
        </w:rPr>
      </w:pPr>
      <w:r w:rsidRPr="00FA5753">
        <w:rPr>
          <w:color w:val="000000"/>
          <w:spacing w:val="-1"/>
          <w:sz w:val="28"/>
          <w:szCs w:val="28"/>
        </w:rPr>
        <w:t>6. Копия ИПРА (для детей-инвалидов).</w:t>
      </w:r>
      <w:r w:rsidRPr="00FA5753">
        <w:rPr>
          <w:sz w:val="28"/>
          <w:szCs w:val="28"/>
        </w:rPr>
        <w:t xml:space="preserve"> </w:t>
      </w:r>
    </w:p>
    <w:p w:rsidR="00FA5753" w:rsidRPr="00FA5753" w:rsidRDefault="00FA5753" w:rsidP="00FA575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8"/>
          <w:szCs w:val="28"/>
        </w:rPr>
      </w:pPr>
      <w:r w:rsidRPr="00FA5753">
        <w:rPr>
          <w:sz w:val="28"/>
          <w:szCs w:val="28"/>
        </w:rPr>
        <w:t xml:space="preserve">7. Первичное коллегиальное заключение ТПМПК (при повторном обращении). </w:t>
      </w:r>
    </w:p>
    <w:p w:rsidR="00CC5752" w:rsidRPr="00FA5753" w:rsidRDefault="00CC5752" w:rsidP="00CC5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5752" w:rsidRPr="00FA5753" w:rsidRDefault="00CC5752" w:rsidP="00CC5752">
      <w:pPr>
        <w:pStyle w:val="normactprilozhenie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A5753">
        <w:rPr>
          <w:rFonts w:ascii="Times New Roman" w:hAnsi="Times New Roman"/>
          <w:sz w:val="28"/>
          <w:szCs w:val="28"/>
        </w:rPr>
        <w:t xml:space="preserve">Перечень документов </w:t>
      </w:r>
      <w:r w:rsidR="00FA5753" w:rsidRPr="00FA5753">
        <w:rPr>
          <w:rFonts w:ascii="Times New Roman" w:hAnsi="Times New Roman"/>
          <w:sz w:val="28"/>
          <w:szCs w:val="28"/>
        </w:rPr>
        <w:t>из</w:t>
      </w:r>
      <w:r w:rsidRPr="00FA5753">
        <w:rPr>
          <w:rFonts w:ascii="Times New Roman" w:hAnsi="Times New Roman"/>
          <w:sz w:val="28"/>
          <w:szCs w:val="28"/>
        </w:rPr>
        <w:t xml:space="preserve"> образовательн</w:t>
      </w:r>
      <w:r w:rsidR="00FA5753" w:rsidRPr="00FA5753">
        <w:rPr>
          <w:rFonts w:ascii="Times New Roman" w:hAnsi="Times New Roman"/>
          <w:sz w:val="28"/>
          <w:szCs w:val="28"/>
        </w:rPr>
        <w:t>ого учреждения</w:t>
      </w:r>
      <w:r w:rsidRPr="00FA5753">
        <w:rPr>
          <w:rFonts w:ascii="Times New Roman" w:hAnsi="Times New Roman"/>
          <w:sz w:val="28"/>
          <w:szCs w:val="28"/>
        </w:rPr>
        <w:t>:</w:t>
      </w:r>
    </w:p>
    <w:p w:rsidR="00CC5752" w:rsidRPr="00FA5753" w:rsidRDefault="00CC5752" w:rsidP="00CC5752">
      <w:pPr>
        <w:shd w:val="clear" w:color="auto" w:fill="FFFFFF"/>
        <w:tabs>
          <w:tab w:val="left" w:pos="926"/>
        </w:tabs>
        <w:spacing w:line="274" w:lineRule="exact"/>
        <w:ind w:left="851"/>
        <w:jc w:val="both"/>
        <w:rPr>
          <w:bCs/>
          <w:color w:val="000000"/>
          <w:sz w:val="28"/>
          <w:szCs w:val="28"/>
        </w:rPr>
      </w:pPr>
      <w:r w:rsidRPr="00FA5753">
        <w:rPr>
          <w:color w:val="000000"/>
          <w:spacing w:val="-1"/>
          <w:sz w:val="28"/>
          <w:szCs w:val="28"/>
        </w:rPr>
        <w:t>1. Н</w:t>
      </w:r>
      <w:r w:rsidRPr="00FA5753">
        <w:rPr>
          <w:sz w:val="28"/>
          <w:szCs w:val="28"/>
        </w:rPr>
        <w:t>аправление в ТПМПК</w:t>
      </w:r>
      <w:r w:rsidRPr="00FA5753">
        <w:rPr>
          <w:bCs/>
          <w:color w:val="000000"/>
          <w:sz w:val="28"/>
          <w:szCs w:val="28"/>
        </w:rPr>
        <w:t>.</w:t>
      </w:r>
    </w:p>
    <w:p w:rsidR="00CC5752" w:rsidRPr="00FA5753" w:rsidRDefault="00CC5752" w:rsidP="00CC5752">
      <w:pPr>
        <w:shd w:val="clear" w:color="auto" w:fill="FFFFFF"/>
        <w:tabs>
          <w:tab w:val="left" w:pos="926"/>
        </w:tabs>
        <w:spacing w:line="274" w:lineRule="exact"/>
        <w:ind w:left="851"/>
        <w:jc w:val="both"/>
        <w:rPr>
          <w:bCs/>
          <w:sz w:val="28"/>
          <w:szCs w:val="28"/>
        </w:rPr>
      </w:pPr>
      <w:r w:rsidRPr="00FA5753">
        <w:rPr>
          <w:bCs/>
          <w:color w:val="000000"/>
          <w:sz w:val="28"/>
          <w:szCs w:val="28"/>
        </w:rPr>
        <w:t>2. П</w:t>
      </w:r>
      <w:r w:rsidRPr="00FA5753">
        <w:rPr>
          <w:bCs/>
          <w:sz w:val="28"/>
          <w:szCs w:val="28"/>
        </w:rPr>
        <w:t xml:space="preserve">едагогическая характеристика </w:t>
      </w:r>
      <w:proofErr w:type="gramStart"/>
      <w:r w:rsidRPr="00FA5753">
        <w:rPr>
          <w:bCs/>
          <w:sz w:val="28"/>
          <w:szCs w:val="28"/>
        </w:rPr>
        <w:t>обучающегося</w:t>
      </w:r>
      <w:proofErr w:type="gramEnd"/>
      <w:r w:rsidRPr="00FA5753">
        <w:rPr>
          <w:bCs/>
          <w:sz w:val="28"/>
          <w:szCs w:val="28"/>
        </w:rPr>
        <w:t xml:space="preserve">. </w:t>
      </w:r>
    </w:p>
    <w:p w:rsidR="00CC5752" w:rsidRPr="00FA5753" w:rsidRDefault="00CC5752" w:rsidP="00CC5752">
      <w:pPr>
        <w:shd w:val="clear" w:color="auto" w:fill="FFFFFF"/>
        <w:tabs>
          <w:tab w:val="left" w:pos="926"/>
        </w:tabs>
        <w:spacing w:line="274" w:lineRule="exact"/>
        <w:ind w:left="851"/>
        <w:jc w:val="both"/>
        <w:rPr>
          <w:bCs/>
          <w:sz w:val="28"/>
          <w:szCs w:val="28"/>
        </w:rPr>
      </w:pPr>
      <w:r w:rsidRPr="00FA5753">
        <w:rPr>
          <w:bCs/>
          <w:color w:val="000000"/>
          <w:sz w:val="28"/>
          <w:szCs w:val="28"/>
        </w:rPr>
        <w:t>3. Табель успеваемости (для школьников).</w:t>
      </w:r>
    </w:p>
    <w:p w:rsidR="00CC5752" w:rsidRPr="00FA5753" w:rsidRDefault="00CC5752" w:rsidP="00CC5752">
      <w:pPr>
        <w:shd w:val="clear" w:color="auto" w:fill="FFFFFF"/>
        <w:tabs>
          <w:tab w:val="left" w:pos="926"/>
          <w:tab w:val="left" w:pos="1134"/>
        </w:tabs>
        <w:spacing w:line="274" w:lineRule="exact"/>
        <w:ind w:left="851"/>
        <w:jc w:val="both"/>
        <w:rPr>
          <w:sz w:val="28"/>
          <w:szCs w:val="28"/>
        </w:rPr>
      </w:pPr>
      <w:r w:rsidRPr="00FA5753">
        <w:rPr>
          <w:bCs/>
          <w:sz w:val="28"/>
          <w:szCs w:val="28"/>
        </w:rPr>
        <w:t>4</w:t>
      </w:r>
      <w:r w:rsidRPr="00FA5753">
        <w:rPr>
          <w:sz w:val="28"/>
          <w:szCs w:val="28"/>
        </w:rPr>
        <w:t>. Представления педагога-психолога</w:t>
      </w:r>
      <w:r w:rsidRPr="00FA5753">
        <w:rPr>
          <w:bCs/>
          <w:sz w:val="28"/>
          <w:szCs w:val="28"/>
        </w:rPr>
        <w:t xml:space="preserve">, </w:t>
      </w:r>
      <w:r w:rsidRPr="00FA5753">
        <w:rPr>
          <w:sz w:val="28"/>
          <w:szCs w:val="28"/>
        </w:rPr>
        <w:t>учителя-логопеда (1-4кл), учителя-дефектолога М</w:t>
      </w:r>
      <w:proofErr w:type="gramStart"/>
      <w:r w:rsidRPr="00FA5753">
        <w:rPr>
          <w:sz w:val="28"/>
          <w:szCs w:val="28"/>
        </w:rPr>
        <w:t>Б(</w:t>
      </w:r>
      <w:proofErr w:type="gramEnd"/>
      <w:r w:rsidRPr="00FA5753">
        <w:rPr>
          <w:sz w:val="28"/>
          <w:szCs w:val="28"/>
        </w:rPr>
        <w:t>А)ОУ) (при наличии).</w:t>
      </w:r>
    </w:p>
    <w:p w:rsidR="00CC5752" w:rsidRPr="00FA5753" w:rsidRDefault="00CC5752" w:rsidP="00CC5752">
      <w:pPr>
        <w:shd w:val="clear" w:color="auto" w:fill="FFFFFF"/>
        <w:tabs>
          <w:tab w:val="left" w:pos="926"/>
          <w:tab w:val="left" w:pos="1134"/>
        </w:tabs>
        <w:spacing w:line="274" w:lineRule="exact"/>
        <w:ind w:left="851"/>
        <w:jc w:val="both"/>
        <w:rPr>
          <w:color w:val="000000"/>
          <w:spacing w:val="-1"/>
          <w:sz w:val="28"/>
          <w:szCs w:val="28"/>
        </w:rPr>
      </w:pPr>
      <w:r w:rsidRPr="00FA5753">
        <w:rPr>
          <w:sz w:val="28"/>
          <w:szCs w:val="28"/>
        </w:rPr>
        <w:t xml:space="preserve">5. </w:t>
      </w:r>
      <w:r w:rsidRPr="00FA5753">
        <w:rPr>
          <w:color w:val="000000"/>
          <w:spacing w:val="-1"/>
          <w:sz w:val="28"/>
          <w:szCs w:val="28"/>
        </w:rPr>
        <w:t>Копии контрольных работ по русскому языку и математике (для школьников).</w:t>
      </w:r>
    </w:p>
    <w:p w:rsidR="00CC5752" w:rsidRPr="00FA5753" w:rsidRDefault="00CC5752" w:rsidP="00CC5752">
      <w:pPr>
        <w:shd w:val="clear" w:color="auto" w:fill="FFFFFF"/>
        <w:tabs>
          <w:tab w:val="left" w:pos="926"/>
          <w:tab w:val="left" w:pos="1134"/>
        </w:tabs>
        <w:spacing w:line="274" w:lineRule="exact"/>
        <w:ind w:left="851"/>
        <w:jc w:val="both"/>
        <w:rPr>
          <w:color w:val="000000"/>
          <w:spacing w:val="-1"/>
          <w:sz w:val="28"/>
          <w:szCs w:val="28"/>
        </w:rPr>
      </w:pPr>
      <w:r w:rsidRPr="00FA5753">
        <w:rPr>
          <w:color w:val="000000"/>
          <w:spacing w:val="-1"/>
          <w:sz w:val="28"/>
          <w:szCs w:val="28"/>
        </w:rPr>
        <w:t>6. Рисунок (дошкольники).</w:t>
      </w:r>
    </w:p>
    <w:p w:rsidR="00CC5752" w:rsidRPr="00FA5753" w:rsidRDefault="00CC5752" w:rsidP="00CC5752">
      <w:pPr>
        <w:shd w:val="clear" w:color="auto" w:fill="FFFFFF"/>
        <w:tabs>
          <w:tab w:val="left" w:pos="926"/>
        </w:tabs>
        <w:spacing w:line="274" w:lineRule="exact"/>
        <w:ind w:left="851"/>
        <w:jc w:val="both"/>
        <w:rPr>
          <w:sz w:val="28"/>
          <w:szCs w:val="28"/>
        </w:rPr>
      </w:pPr>
      <w:r w:rsidRPr="00FA5753">
        <w:rPr>
          <w:sz w:val="28"/>
          <w:szCs w:val="28"/>
        </w:rPr>
        <w:t>8. Сведения о динамике развития обучающегося (при повторном обращении в ТПМПК).</w:t>
      </w:r>
    </w:p>
    <w:p w:rsidR="00CC5752" w:rsidRPr="00FA5753" w:rsidRDefault="00CC5752" w:rsidP="00CC5752">
      <w:pPr>
        <w:shd w:val="clear" w:color="auto" w:fill="FFFFFF"/>
        <w:tabs>
          <w:tab w:val="left" w:pos="926"/>
        </w:tabs>
        <w:spacing w:line="274" w:lineRule="exact"/>
        <w:ind w:left="851"/>
        <w:jc w:val="both"/>
        <w:rPr>
          <w:sz w:val="28"/>
          <w:szCs w:val="28"/>
        </w:rPr>
      </w:pPr>
    </w:p>
    <w:sectPr w:rsidR="00CC5752" w:rsidRPr="00FA5753" w:rsidSect="00CC575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5752"/>
    <w:rsid w:val="00017257"/>
    <w:rsid w:val="0042436E"/>
    <w:rsid w:val="0056383B"/>
    <w:rsid w:val="00CC5752"/>
    <w:rsid w:val="00FA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prilozhenie">
    <w:name w:val="norm_act_prilozhenie"/>
    <w:basedOn w:val="a"/>
    <w:rsid w:val="00CC5752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ПМПК</dc:creator>
  <cp:lastModifiedBy>ПМПК</cp:lastModifiedBy>
  <cp:revision>2</cp:revision>
  <cp:lastPrinted>2022-02-15T08:14:00Z</cp:lastPrinted>
  <dcterms:created xsi:type="dcterms:W3CDTF">2020-09-10T05:34:00Z</dcterms:created>
  <dcterms:modified xsi:type="dcterms:W3CDTF">2022-02-15T08:14:00Z</dcterms:modified>
</cp:coreProperties>
</file>