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1E78" w14:textId="77777777" w:rsidR="00A7644D" w:rsidRPr="000C7834" w:rsidRDefault="00A7644D" w:rsidP="00A7644D">
      <w:pPr>
        <w:pStyle w:val="Default"/>
        <w:rPr>
          <w:sz w:val="28"/>
          <w:szCs w:val="28"/>
        </w:rPr>
      </w:pPr>
    </w:p>
    <w:p w14:paraId="37285CD1" w14:textId="6598D826" w:rsidR="00FF34BA" w:rsidRPr="00E53BD8" w:rsidRDefault="00FF34BA" w:rsidP="00FF3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 xml:space="preserve">Создание единого образовательное </w:t>
      </w:r>
      <w:proofErr w:type="gramStart"/>
      <w:r w:rsidRPr="00E53BD8">
        <w:rPr>
          <w:rFonts w:ascii="Times New Roman" w:hAnsi="Times New Roman" w:cs="Times New Roman"/>
          <w:bCs/>
          <w:sz w:val="28"/>
          <w:szCs w:val="28"/>
        </w:rPr>
        <w:t>пространства для воспитания и развития</w:t>
      </w:r>
      <w:proofErr w:type="gramEnd"/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обучающихся начинается с дошкольного образования. </w:t>
      </w:r>
    </w:p>
    <w:p w14:paraId="26118555" w14:textId="77777777" w:rsidR="008D3F64" w:rsidRPr="00E53BD8" w:rsidRDefault="00FF34BA" w:rsidP="00FF3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С 1 сентября дошкольные учреждения начали работать по новой федеральной образовательной программе, которая позволяет обеспечить равные и качественные условия образования, направлена на приобщение детей к традиционным духовно-нравственным и социокультурным ценностям, воспитание любви к истории и культуре своей страны, малой родины и семьи. </w:t>
      </w:r>
    </w:p>
    <w:p w14:paraId="3B80FCF5" w14:textId="0934D909" w:rsidR="00FF34BA" w:rsidRPr="00E53BD8" w:rsidRDefault="00FF34BA" w:rsidP="00FF3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Обязательной к выполнению стала и федеральная рабочая программа воспитания, федеральный календарный план воспитательной работы.</w:t>
      </w:r>
    </w:p>
    <w:p w14:paraId="5D08B4BB" w14:textId="77777777" w:rsidR="00E30848" w:rsidRPr="00E53BD8" w:rsidRDefault="00E30848" w:rsidP="00E308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 xml:space="preserve">Кроме того, на федеральном уровне большое внимание уделяется подготовке, апробации и последующей реализации в 2024 году во всех детских садах Программы просвещения родителей детей дошкольного возраста. </w:t>
      </w:r>
    </w:p>
    <w:p w14:paraId="70DCDE58" w14:textId="0E9BA573" w:rsidR="00FF34BA" w:rsidRPr="00E53BD8" w:rsidRDefault="00FF34BA" w:rsidP="00FF3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 xml:space="preserve">Доступность дошкольного образования обеспечивается ведением краевой </w:t>
      </w:r>
      <w:r w:rsidRPr="00E53BD8">
        <w:rPr>
          <w:rFonts w:ascii="Times New Roman" w:hAnsi="Times New Roman" w:cs="Times New Roman"/>
          <w:bCs/>
          <w:sz w:val="28"/>
          <w:szCs w:val="28"/>
          <w:lang w:val="cs-CZ"/>
        </w:rPr>
        <w:t>автоматизированной информационной систем</w:t>
      </w:r>
      <w:r w:rsidRPr="00E53BD8">
        <w:rPr>
          <w:rFonts w:ascii="Times New Roman" w:hAnsi="Times New Roman" w:cs="Times New Roman"/>
          <w:bCs/>
          <w:sz w:val="28"/>
          <w:szCs w:val="28"/>
        </w:rPr>
        <w:t>ы</w:t>
      </w:r>
      <w:r w:rsidRPr="00E53BD8">
        <w:rPr>
          <w:rFonts w:ascii="Times New Roman" w:hAnsi="Times New Roman" w:cs="Times New Roman"/>
          <w:bCs/>
          <w:sz w:val="28"/>
          <w:szCs w:val="28"/>
          <w:lang w:val="cs-CZ"/>
        </w:rPr>
        <w:t xml:space="preserve"> «Прием заявлений в учреждения дошкольного образования»</w:t>
      </w:r>
      <w:r w:rsidR="00E30848" w:rsidRPr="00E53BD8">
        <w:rPr>
          <w:rFonts w:ascii="Times New Roman" w:hAnsi="Times New Roman" w:cs="Times New Roman"/>
          <w:bCs/>
          <w:sz w:val="28"/>
          <w:szCs w:val="28"/>
        </w:rPr>
        <w:t>. В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2023 году детским садам открыт доступ в АИС к группам дошкольников. В настоящее время руководители </w:t>
      </w:r>
      <w:r w:rsidR="00E30848" w:rsidRPr="00E53BD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могут самостоятельно осуществлять перемещение воспитанников внутри детского сада. Со стороны </w:t>
      </w:r>
      <w:r w:rsidR="00E30848" w:rsidRPr="00E53BD8">
        <w:rPr>
          <w:rFonts w:ascii="Times New Roman" w:hAnsi="Times New Roman" w:cs="Times New Roman"/>
          <w:bCs/>
          <w:sz w:val="28"/>
          <w:szCs w:val="28"/>
        </w:rPr>
        <w:t>У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правления обеспечивается контроль за наполняемостью детского сада, формированием </w:t>
      </w:r>
      <w:r w:rsidR="00AC6F03" w:rsidRPr="00E53BD8">
        <w:rPr>
          <w:rFonts w:ascii="Times New Roman" w:hAnsi="Times New Roman" w:cs="Times New Roman"/>
          <w:bCs/>
          <w:sz w:val="28"/>
          <w:szCs w:val="28"/>
        </w:rPr>
        <w:t>и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комплектовани</w:t>
      </w:r>
      <w:r w:rsidR="00AC6F03" w:rsidRPr="00E53BD8">
        <w:rPr>
          <w:rFonts w:ascii="Times New Roman" w:hAnsi="Times New Roman" w:cs="Times New Roman"/>
          <w:bCs/>
          <w:sz w:val="28"/>
          <w:szCs w:val="28"/>
        </w:rPr>
        <w:t>ем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групп в зависимости от их вида. </w:t>
      </w:r>
    </w:p>
    <w:p w14:paraId="747A0C98" w14:textId="2990B099" w:rsidR="00661A48" w:rsidRPr="00E53BD8" w:rsidRDefault="00661A48" w:rsidP="00661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 xml:space="preserve">Стабильная демографическая ситуация, активный миграционный приток населения позволил прийти в этом учебном году в школы города </w:t>
      </w:r>
      <w:r w:rsidR="008732C0">
        <w:rPr>
          <w:rFonts w:ascii="Times New Roman" w:hAnsi="Times New Roman" w:cs="Times New Roman"/>
          <w:bCs/>
          <w:sz w:val="28"/>
          <w:szCs w:val="28"/>
        </w:rPr>
        <w:t xml:space="preserve">2468 </w:t>
      </w:r>
      <w:r w:rsidR="00EE3ADF" w:rsidRPr="00E53BD8">
        <w:rPr>
          <w:rFonts w:ascii="Times New Roman" w:hAnsi="Times New Roman" w:cs="Times New Roman"/>
          <w:bCs/>
          <w:sz w:val="28"/>
          <w:szCs w:val="28"/>
        </w:rPr>
        <w:t>п</w:t>
      </w:r>
      <w:r w:rsidRPr="00E53BD8">
        <w:rPr>
          <w:rFonts w:ascii="Times New Roman" w:hAnsi="Times New Roman" w:cs="Times New Roman"/>
          <w:bCs/>
          <w:sz w:val="28"/>
          <w:szCs w:val="28"/>
        </w:rPr>
        <w:t>ервоклассникам</w:t>
      </w:r>
      <w:r w:rsidR="00EE3ADF" w:rsidRPr="00E53BD8">
        <w:rPr>
          <w:rFonts w:ascii="Times New Roman" w:hAnsi="Times New Roman" w:cs="Times New Roman"/>
          <w:bCs/>
          <w:sz w:val="28"/>
          <w:szCs w:val="28"/>
        </w:rPr>
        <w:t>, которые, несомненно, станут надежной сменой выпускникам.</w:t>
      </w:r>
    </w:p>
    <w:p w14:paraId="1A0750C5" w14:textId="538E99DE" w:rsidR="00BB218E" w:rsidRPr="00E53BD8" w:rsidRDefault="00EF52AE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Одним из основных по</w:t>
      </w:r>
      <w:r w:rsidR="00BB218E" w:rsidRPr="00E53BD8">
        <w:rPr>
          <w:rFonts w:ascii="Times New Roman" w:hAnsi="Times New Roman" w:cs="Times New Roman"/>
          <w:bCs/>
          <w:sz w:val="28"/>
          <w:szCs w:val="28"/>
        </w:rPr>
        <w:t>казателе</w:t>
      </w:r>
      <w:r w:rsidRPr="00E53BD8">
        <w:rPr>
          <w:rFonts w:ascii="Times New Roman" w:hAnsi="Times New Roman" w:cs="Times New Roman"/>
          <w:bCs/>
          <w:sz w:val="28"/>
          <w:szCs w:val="28"/>
        </w:rPr>
        <w:t>й</w:t>
      </w:r>
      <w:r w:rsidR="00BB218E" w:rsidRPr="00E53BD8">
        <w:rPr>
          <w:rFonts w:ascii="Times New Roman" w:hAnsi="Times New Roman" w:cs="Times New Roman"/>
          <w:bCs/>
          <w:sz w:val="28"/>
          <w:szCs w:val="28"/>
        </w:rPr>
        <w:t xml:space="preserve"> качества образования являются результаты государственной итоговой аттестации. </w:t>
      </w:r>
    </w:p>
    <w:p w14:paraId="09823939" w14:textId="0ADB83CF" w:rsidR="00BB218E" w:rsidRPr="00E53BD8" w:rsidRDefault="00BB218E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 xml:space="preserve">Аттестат с отличием получили </w:t>
      </w:r>
      <w:r w:rsidR="00BF4C20" w:rsidRPr="00E53BD8">
        <w:rPr>
          <w:rFonts w:ascii="Times New Roman" w:hAnsi="Times New Roman" w:cs="Times New Roman"/>
          <w:bCs/>
          <w:sz w:val="28"/>
          <w:szCs w:val="28"/>
        </w:rPr>
        <w:t xml:space="preserve">более 5 % </w:t>
      </w:r>
      <w:r w:rsidRPr="00E53BD8">
        <w:rPr>
          <w:rFonts w:ascii="Times New Roman" w:hAnsi="Times New Roman" w:cs="Times New Roman"/>
          <w:bCs/>
          <w:sz w:val="28"/>
          <w:szCs w:val="28"/>
        </w:rPr>
        <w:t>выпускников 9 классов</w:t>
      </w:r>
      <w:r w:rsidR="00BF4C20" w:rsidRPr="00E53B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122F" w:rsidRPr="00E53BD8">
        <w:rPr>
          <w:rFonts w:ascii="Times New Roman" w:hAnsi="Times New Roman" w:cs="Times New Roman"/>
          <w:bCs/>
          <w:sz w:val="28"/>
          <w:szCs w:val="28"/>
        </w:rPr>
        <w:t>в 2023 году повысились результаты по математике, информатике, физике, биологии, географии, английскому языку.</w:t>
      </w:r>
    </w:p>
    <w:p w14:paraId="2594578C" w14:textId="208A7D3C" w:rsidR="000B122F" w:rsidRPr="00E53BD8" w:rsidRDefault="000B122F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Гордость Норильска - выпускник</w:t>
      </w:r>
      <w:r w:rsidR="00C53BE5" w:rsidRPr="00E53BD8">
        <w:rPr>
          <w:rFonts w:ascii="Times New Roman" w:hAnsi="Times New Roman" w:cs="Times New Roman"/>
          <w:sz w:val="28"/>
          <w:szCs w:val="28"/>
        </w:rPr>
        <w:t>и</w:t>
      </w:r>
      <w:r w:rsidRPr="00E53BD8">
        <w:rPr>
          <w:rFonts w:ascii="Times New Roman" w:hAnsi="Times New Roman" w:cs="Times New Roman"/>
          <w:sz w:val="28"/>
          <w:szCs w:val="28"/>
        </w:rPr>
        <w:t>, получившие аттестат о среднем общем образовании с отличием и медаль «За особые успехи в учении»,</w:t>
      </w:r>
      <w:r w:rsidR="008B2661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sz w:val="28"/>
          <w:szCs w:val="28"/>
        </w:rPr>
        <w:t>выпускник</w:t>
      </w:r>
      <w:r w:rsidR="00C53BE5" w:rsidRPr="00E53BD8">
        <w:rPr>
          <w:rFonts w:ascii="Times New Roman" w:hAnsi="Times New Roman" w:cs="Times New Roman"/>
          <w:sz w:val="28"/>
          <w:szCs w:val="28"/>
        </w:rPr>
        <w:t>и</w:t>
      </w:r>
      <w:r w:rsidRPr="00E53BD8">
        <w:rPr>
          <w:rFonts w:ascii="Times New Roman" w:hAnsi="Times New Roman" w:cs="Times New Roman"/>
          <w:sz w:val="28"/>
          <w:szCs w:val="28"/>
        </w:rPr>
        <w:t xml:space="preserve">, получившие 100 баллов на ЕГЭ, из них </w:t>
      </w:r>
      <w:r w:rsidR="00C53BE5" w:rsidRPr="00E53BD8">
        <w:rPr>
          <w:rFonts w:ascii="Times New Roman" w:hAnsi="Times New Roman" w:cs="Times New Roman"/>
          <w:sz w:val="28"/>
          <w:szCs w:val="28"/>
        </w:rPr>
        <w:t>Назаров Аким, выпускник 30 школы получил</w:t>
      </w:r>
      <w:r w:rsidRPr="00E53BD8">
        <w:rPr>
          <w:rFonts w:ascii="Times New Roman" w:hAnsi="Times New Roman" w:cs="Times New Roman"/>
          <w:sz w:val="28"/>
          <w:szCs w:val="28"/>
        </w:rPr>
        <w:t xml:space="preserve"> 100 баллов по 2 предметам.</w:t>
      </w:r>
    </w:p>
    <w:p w14:paraId="3A373A4B" w14:textId="78651798" w:rsidR="008B2661" w:rsidRPr="00E53BD8" w:rsidRDefault="008B2661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Мы должны отметить, что</w:t>
      </w:r>
      <w:r w:rsidR="00503E03" w:rsidRPr="00E53BD8">
        <w:rPr>
          <w:rFonts w:ascii="Times New Roman" w:hAnsi="Times New Roman" w:cs="Times New Roman"/>
          <w:sz w:val="28"/>
          <w:szCs w:val="28"/>
        </w:rPr>
        <w:t xml:space="preserve"> наряду с положительными результатами </w:t>
      </w:r>
      <w:r w:rsidR="002C7E9E" w:rsidRPr="00E53BD8">
        <w:rPr>
          <w:rFonts w:ascii="Times New Roman" w:hAnsi="Times New Roman" w:cs="Times New Roman"/>
          <w:sz w:val="28"/>
          <w:szCs w:val="28"/>
        </w:rPr>
        <w:t>ГИА</w:t>
      </w:r>
      <w:r w:rsidR="00503E03" w:rsidRPr="00E53BD8">
        <w:rPr>
          <w:rFonts w:ascii="Times New Roman" w:hAnsi="Times New Roman" w:cs="Times New Roman"/>
          <w:sz w:val="28"/>
          <w:szCs w:val="28"/>
        </w:rPr>
        <w:t xml:space="preserve"> отмечаются те, над которыми необходимо </w:t>
      </w:r>
      <w:r w:rsidR="002C7E9E" w:rsidRPr="00E53BD8">
        <w:rPr>
          <w:rFonts w:ascii="Times New Roman" w:hAnsi="Times New Roman" w:cs="Times New Roman"/>
          <w:sz w:val="28"/>
          <w:szCs w:val="28"/>
        </w:rPr>
        <w:t>работать, в частности, по математике профильной, обществознанию.</w:t>
      </w:r>
    </w:p>
    <w:p w14:paraId="0C55FBDA" w14:textId="3082699F" w:rsidR="000B122F" w:rsidRPr="00E53BD8" w:rsidRDefault="000B122F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В условиях развития </w:t>
      </w:r>
      <w:r w:rsidRPr="00E53BD8">
        <w:rPr>
          <w:rFonts w:ascii="Times New Roman" w:hAnsi="Times New Roman" w:cs="Times New Roman"/>
          <w:b/>
          <w:bCs/>
          <w:sz w:val="28"/>
          <w:szCs w:val="28"/>
        </w:rPr>
        <w:t>технологического суверенитета</w:t>
      </w:r>
      <w:r w:rsidRPr="00E53BD8">
        <w:rPr>
          <w:rFonts w:ascii="Times New Roman" w:hAnsi="Times New Roman" w:cs="Times New Roman"/>
          <w:sz w:val="28"/>
          <w:szCs w:val="28"/>
        </w:rPr>
        <w:t xml:space="preserve">, потребности </w:t>
      </w:r>
      <w:r w:rsidR="00661A48" w:rsidRPr="00E53BD8">
        <w:rPr>
          <w:rFonts w:ascii="Times New Roman" w:hAnsi="Times New Roman" w:cs="Times New Roman"/>
          <w:sz w:val="28"/>
          <w:szCs w:val="28"/>
        </w:rPr>
        <w:t xml:space="preserve">региона и муниципалитета </w:t>
      </w:r>
      <w:r w:rsidRPr="00E53BD8">
        <w:rPr>
          <w:rFonts w:ascii="Times New Roman" w:hAnsi="Times New Roman" w:cs="Times New Roman"/>
          <w:sz w:val="28"/>
          <w:szCs w:val="28"/>
        </w:rPr>
        <w:t>в инженерных кадрах</w:t>
      </w:r>
      <w:r w:rsidR="00AC6F03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sz w:val="28"/>
          <w:szCs w:val="28"/>
        </w:rPr>
        <w:t xml:space="preserve">перед системой образования стоит задача </w:t>
      </w:r>
      <w:r w:rsidR="007D709A" w:rsidRPr="00E53BD8">
        <w:rPr>
          <w:rFonts w:ascii="Times New Roman" w:hAnsi="Times New Roman" w:cs="Times New Roman"/>
          <w:iCs/>
          <w:sz w:val="28"/>
          <w:szCs w:val="28"/>
        </w:rPr>
        <w:t xml:space="preserve">развития интереса </w:t>
      </w:r>
      <w:r w:rsidR="006C243B" w:rsidRPr="00E53BD8">
        <w:rPr>
          <w:rFonts w:ascii="Times New Roman" w:hAnsi="Times New Roman" w:cs="Times New Roman"/>
          <w:iCs/>
          <w:sz w:val="28"/>
          <w:szCs w:val="28"/>
        </w:rPr>
        <w:t xml:space="preserve">учащихся </w:t>
      </w:r>
      <w:r w:rsidR="007D709A" w:rsidRPr="00E53BD8">
        <w:rPr>
          <w:rFonts w:ascii="Times New Roman" w:hAnsi="Times New Roman" w:cs="Times New Roman"/>
          <w:iCs/>
          <w:sz w:val="28"/>
          <w:szCs w:val="28"/>
        </w:rPr>
        <w:t>к точным и естественным наукам,</w:t>
      </w:r>
      <w:r w:rsidR="007D709A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C53BE5" w:rsidRPr="00E53BD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53BD8">
        <w:rPr>
          <w:rFonts w:ascii="Times New Roman" w:hAnsi="Times New Roman" w:cs="Times New Roman"/>
          <w:sz w:val="28"/>
          <w:szCs w:val="28"/>
        </w:rPr>
        <w:t xml:space="preserve">профильных классов. </w:t>
      </w:r>
      <w:r w:rsidR="008D3F64" w:rsidRPr="00E53BD8">
        <w:rPr>
          <w:rFonts w:ascii="Times New Roman" w:hAnsi="Times New Roman" w:cs="Times New Roman"/>
          <w:sz w:val="28"/>
          <w:szCs w:val="28"/>
        </w:rPr>
        <w:t>Обязательным требованием реализации программы сегодня является изучение предметов на углубленном уровне.</w:t>
      </w:r>
    </w:p>
    <w:p w14:paraId="4D2D301A" w14:textId="308171E4" w:rsidR="006C243B" w:rsidRPr="00E53BD8" w:rsidRDefault="006C243B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C53BE5" w:rsidRPr="00E53BD8">
        <w:rPr>
          <w:rFonts w:ascii="Times New Roman" w:hAnsi="Times New Roman" w:cs="Times New Roman"/>
          <w:iCs/>
          <w:sz w:val="28"/>
          <w:szCs w:val="28"/>
        </w:rPr>
        <w:t>Норильск</w:t>
      </w:r>
      <w:r w:rsidR="003206A6" w:rsidRPr="00E53BD8">
        <w:rPr>
          <w:rFonts w:ascii="Times New Roman" w:hAnsi="Times New Roman" w:cs="Times New Roman"/>
          <w:iCs/>
          <w:sz w:val="28"/>
          <w:szCs w:val="28"/>
        </w:rPr>
        <w:t>е</w:t>
      </w:r>
      <w:r w:rsidR="00C53BE5" w:rsidRPr="00E53B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iCs/>
          <w:sz w:val="28"/>
          <w:szCs w:val="28"/>
        </w:rPr>
        <w:t>функциониру</w:t>
      </w:r>
      <w:r w:rsidR="003206A6" w:rsidRPr="00E53BD8">
        <w:rPr>
          <w:rFonts w:ascii="Times New Roman" w:hAnsi="Times New Roman" w:cs="Times New Roman"/>
          <w:iCs/>
          <w:sz w:val="28"/>
          <w:szCs w:val="28"/>
        </w:rPr>
        <w:t>е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3206A6" w:rsidRPr="00E53BD8">
        <w:rPr>
          <w:rFonts w:ascii="Times New Roman" w:hAnsi="Times New Roman" w:cs="Times New Roman"/>
          <w:iCs/>
          <w:sz w:val="28"/>
          <w:szCs w:val="28"/>
        </w:rPr>
        <w:t xml:space="preserve">ряд </w:t>
      </w:r>
      <w:r w:rsidRPr="00E53BD8">
        <w:rPr>
          <w:rFonts w:ascii="Times New Roman" w:hAnsi="Times New Roman" w:cs="Times New Roman"/>
          <w:iCs/>
          <w:sz w:val="28"/>
          <w:szCs w:val="28"/>
        </w:rPr>
        <w:t>специализированны</w:t>
      </w:r>
      <w:r w:rsidR="003206A6" w:rsidRPr="00E53BD8">
        <w:rPr>
          <w:rFonts w:ascii="Times New Roman" w:hAnsi="Times New Roman" w:cs="Times New Roman"/>
          <w:iCs/>
          <w:sz w:val="28"/>
          <w:szCs w:val="28"/>
        </w:rPr>
        <w:t>х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 профессионально ориентированны</w:t>
      </w:r>
      <w:r w:rsidR="003206A6" w:rsidRPr="00E53BD8">
        <w:rPr>
          <w:rFonts w:ascii="Times New Roman" w:hAnsi="Times New Roman" w:cs="Times New Roman"/>
          <w:iCs/>
          <w:sz w:val="28"/>
          <w:szCs w:val="28"/>
        </w:rPr>
        <w:t>х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 класс</w:t>
      </w:r>
      <w:r w:rsidR="003206A6" w:rsidRPr="00E53BD8">
        <w:rPr>
          <w:rFonts w:ascii="Times New Roman" w:hAnsi="Times New Roman" w:cs="Times New Roman"/>
          <w:iCs/>
          <w:sz w:val="28"/>
          <w:szCs w:val="28"/>
        </w:rPr>
        <w:t>ов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, в которых </w:t>
      </w:r>
      <w:r w:rsidR="00DA1F9E" w:rsidRPr="00E53BD8">
        <w:rPr>
          <w:rFonts w:ascii="Times New Roman" w:hAnsi="Times New Roman" w:cs="Times New Roman"/>
          <w:sz w:val="28"/>
          <w:szCs w:val="28"/>
        </w:rPr>
        <w:t xml:space="preserve">предметы и курсы изучаются </w:t>
      </w:r>
      <w:r w:rsidRPr="00E53BD8">
        <w:rPr>
          <w:rFonts w:ascii="Times New Roman" w:hAnsi="Times New Roman" w:cs="Times New Roman"/>
          <w:sz w:val="28"/>
          <w:szCs w:val="28"/>
        </w:rPr>
        <w:t xml:space="preserve">на углубленном уровне с привлечением специалистов образовательных организаций среднего и высшего профессионального образования, предприятий-партнеров. </w:t>
      </w:r>
    </w:p>
    <w:p w14:paraId="599B2252" w14:textId="5DCEB5C0" w:rsidR="006C243B" w:rsidRPr="00E53BD8" w:rsidRDefault="008E625F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Школам</w:t>
      </w:r>
      <w:r w:rsidR="003206A6" w:rsidRPr="00E53BD8">
        <w:rPr>
          <w:rFonts w:ascii="Times New Roman" w:hAnsi="Times New Roman" w:cs="Times New Roman"/>
          <w:sz w:val="28"/>
          <w:szCs w:val="28"/>
        </w:rPr>
        <w:t xml:space="preserve"> н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3206A6" w:rsidRPr="00E53BD8">
        <w:rPr>
          <w:rFonts w:ascii="Times New Roman" w:hAnsi="Times New Roman" w:cs="Times New Roman"/>
          <w:sz w:val="28"/>
          <w:szCs w:val="28"/>
        </w:rPr>
        <w:t>осуществлять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6C243B" w:rsidRPr="00E53BD8">
        <w:rPr>
          <w:rFonts w:ascii="Times New Roman" w:hAnsi="Times New Roman" w:cs="Times New Roman"/>
          <w:sz w:val="28"/>
          <w:szCs w:val="28"/>
        </w:rPr>
        <w:t>качествен</w:t>
      </w:r>
      <w:r w:rsidR="00CE4CC3" w:rsidRPr="00E53BD8">
        <w:rPr>
          <w:rFonts w:ascii="Times New Roman" w:hAnsi="Times New Roman" w:cs="Times New Roman"/>
          <w:sz w:val="28"/>
          <w:szCs w:val="28"/>
        </w:rPr>
        <w:t>ную</w:t>
      </w:r>
      <w:r w:rsidR="006C243B" w:rsidRPr="00E53BD8">
        <w:rPr>
          <w:rFonts w:ascii="Times New Roman" w:hAnsi="Times New Roman" w:cs="Times New Roman"/>
          <w:sz w:val="28"/>
          <w:szCs w:val="28"/>
        </w:rPr>
        <w:t xml:space="preserve"> работу по изучению образовательных запросов</w:t>
      </w:r>
      <w:r w:rsidR="00B01A23" w:rsidRPr="00E53BD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C243B" w:rsidRPr="00E53BD8">
        <w:rPr>
          <w:rFonts w:ascii="Times New Roman" w:hAnsi="Times New Roman" w:cs="Times New Roman"/>
          <w:sz w:val="28"/>
          <w:szCs w:val="28"/>
        </w:rPr>
        <w:t xml:space="preserve">, </w:t>
      </w:r>
      <w:r w:rsidR="003206A6" w:rsidRPr="00E53BD8">
        <w:rPr>
          <w:rFonts w:ascii="Times New Roman" w:hAnsi="Times New Roman" w:cs="Times New Roman"/>
          <w:sz w:val="28"/>
          <w:szCs w:val="28"/>
        </w:rPr>
        <w:t xml:space="preserve">и </w:t>
      </w:r>
      <w:r w:rsidR="00C92615" w:rsidRPr="00E53BD8">
        <w:rPr>
          <w:rFonts w:ascii="Times New Roman" w:hAnsi="Times New Roman" w:cs="Times New Roman"/>
          <w:sz w:val="28"/>
          <w:szCs w:val="28"/>
        </w:rPr>
        <w:t>на ее основе</w:t>
      </w:r>
      <w:r w:rsidR="006C243B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C92615" w:rsidRPr="00E53BD8">
        <w:rPr>
          <w:rFonts w:ascii="Times New Roman" w:hAnsi="Times New Roman" w:cs="Times New Roman"/>
          <w:sz w:val="28"/>
          <w:szCs w:val="28"/>
        </w:rPr>
        <w:t xml:space="preserve">– </w:t>
      </w:r>
      <w:r w:rsidR="006C243B" w:rsidRPr="00E53BD8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6C243B" w:rsidRPr="00E53BD8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зачисления в профильный класс, в том числе с использованием результатов </w:t>
      </w:r>
      <w:r w:rsidR="006E4753" w:rsidRPr="00E53BD8">
        <w:rPr>
          <w:rFonts w:ascii="Times New Roman" w:hAnsi="Times New Roman" w:cs="Times New Roman"/>
          <w:sz w:val="28"/>
          <w:szCs w:val="28"/>
        </w:rPr>
        <w:t>итоговой аттестации.</w:t>
      </w:r>
      <w:r w:rsidR="006C243B" w:rsidRPr="00E53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95E74" w14:textId="42166778" w:rsidR="007D709A" w:rsidRPr="00E53BD8" w:rsidRDefault="007D709A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BD8">
        <w:rPr>
          <w:rFonts w:ascii="Times New Roman" w:hAnsi="Times New Roman" w:cs="Times New Roman"/>
          <w:iCs/>
          <w:sz w:val="28"/>
          <w:szCs w:val="28"/>
        </w:rPr>
        <w:t xml:space="preserve">В 2023 году </w:t>
      </w:r>
      <w:r w:rsidR="006C243B" w:rsidRPr="00E53BD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E53BD8">
        <w:rPr>
          <w:rFonts w:ascii="Times New Roman" w:hAnsi="Times New Roman" w:cs="Times New Roman"/>
          <w:iCs/>
          <w:sz w:val="28"/>
          <w:szCs w:val="28"/>
        </w:rPr>
        <w:t>спис</w:t>
      </w:r>
      <w:r w:rsidR="006C243B" w:rsidRPr="00E53BD8">
        <w:rPr>
          <w:rFonts w:ascii="Times New Roman" w:hAnsi="Times New Roman" w:cs="Times New Roman"/>
          <w:iCs/>
          <w:sz w:val="28"/>
          <w:szCs w:val="28"/>
        </w:rPr>
        <w:t>ке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 топ-200 Лучших школ России рейтингово</w:t>
      </w:r>
      <w:r w:rsidR="006C243B" w:rsidRPr="00E53BD8">
        <w:rPr>
          <w:rFonts w:ascii="Times New Roman" w:hAnsi="Times New Roman" w:cs="Times New Roman"/>
          <w:iCs/>
          <w:sz w:val="28"/>
          <w:szCs w:val="28"/>
        </w:rPr>
        <w:t>го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 агентств</w:t>
      </w:r>
      <w:r w:rsidR="006C243B" w:rsidRPr="00E53BD8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RAEX </w:t>
      </w:r>
      <w:r w:rsidR="006C243B" w:rsidRPr="00E53BD8">
        <w:rPr>
          <w:rFonts w:ascii="Times New Roman" w:hAnsi="Times New Roman" w:cs="Times New Roman"/>
          <w:iCs/>
          <w:sz w:val="28"/>
          <w:szCs w:val="28"/>
        </w:rPr>
        <w:t xml:space="preserve">одни из самых высоких результатов демонстрируют выпускники специализированных классов, гордимся, что в этом списке второй год подряд </w:t>
      </w:r>
      <w:r w:rsidRPr="00E53BD8">
        <w:rPr>
          <w:rFonts w:ascii="Times New Roman" w:hAnsi="Times New Roman" w:cs="Times New Roman"/>
          <w:iCs/>
          <w:sz w:val="28"/>
          <w:szCs w:val="28"/>
        </w:rPr>
        <w:t>СШ 1</w:t>
      </w:r>
      <w:r w:rsidR="006C243B" w:rsidRPr="00E53BD8">
        <w:rPr>
          <w:rFonts w:ascii="Times New Roman" w:hAnsi="Times New Roman" w:cs="Times New Roman"/>
          <w:iCs/>
          <w:sz w:val="28"/>
          <w:szCs w:val="28"/>
        </w:rPr>
        <w:t>!</w:t>
      </w:r>
      <w:r w:rsidRPr="00E53B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8B86C31" w14:textId="67CE52D7" w:rsidR="00726A2E" w:rsidRPr="00E53BD8" w:rsidRDefault="00F560E8" w:rsidP="00726A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53BD8">
        <w:rPr>
          <w:rFonts w:ascii="Times New Roman" w:hAnsi="Times New Roman" w:cs="Times New Roman"/>
          <w:b/>
          <w:bCs/>
          <w:sz w:val="28"/>
          <w:szCs w:val="28"/>
        </w:rPr>
        <w:t>функциональной грамотности</w:t>
      </w:r>
      <w:r w:rsidRPr="00E53BD8">
        <w:rPr>
          <w:rFonts w:ascii="Times New Roman" w:hAnsi="Times New Roman" w:cs="Times New Roman"/>
          <w:sz w:val="28"/>
          <w:szCs w:val="28"/>
        </w:rPr>
        <w:t xml:space="preserve"> обучающихся – еще одно важное направление развития</w:t>
      </w:r>
      <w:r w:rsidR="000E1FF0" w:rsidRPr="00E53BD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53BD8">
        <w:rPr>
          <w:rFonts w:ascii="Times New Roman" w:hAnsi="Times New Roman" w:cs="Times New Roman"/>
          <w:sz w:val="28"/>
          <w:szCs w:val="28"/>
        </w:rPr>
        <w:t xml:space="preserve">. Хочу отметить, что у города значительные результаты </w:t>
      </w:r>
      <w:r w:rsidR="00BF65D2" w:rsidRPr="00E53BD8">
        <w:rPr>
          <w:rFonts w:ascii="Times New Roman" w:hAnsi="Times New Roman" w:cs="Times New Roman"/>
          <w:sz w:val="28"/>
          <w:szCs w:val="28"/>
        </w:rPr>
        <w:t>в части формирования</w:t>
      </w:r>
      <w:r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BF65D2" w:rsidRPr="00E53BD8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="00AC74C7" w:rsidRPr="00E53BD8">
        <w:rPr>
          <w:rFonts w:ascii="Times New Roman" w:hAnsi="Times New Roman" w:cs="Times New Roman"/>
          <w:sz w:val="28"/>
          <w:szCs w:val="28"/>
        </w:rPr>
        <w:t xml:space="preserve"> (</w:t>
      </w:r>
      <w:r w:rsidR="00BF65D2" w:rsidRPr="00E53BD8">
        <w:rPr>
          <w:rFonts w:ascii="Times New Roman" w:hAnsi="Times New Roman" w:cs="Times New Roman"/>
          <w:sz w:val="28"/>
          <w:szCs w:val="28"/>
        </w:rPr>
        <w:t>как среди детей дошкольного возраста, так и среди школьников</w:t>
      </w:r>
      <w:r w:rsidR="00AC74C7" w:rsidRPr="00E53BD8">
        <w:rPr>
          <w:rFonts w:ascii="Times New Roman" w:hAnsi="Times New Roman" w:cs="Times New Roman"/>
          <w:sz w:val="28"/>
          <w:szCs w:val="28"/>
        </w:rPr>
        <w:t xml:space="preserve">), в части формирования </w:t>
      </w:r>
      <w:r w:rsidR="00AC74C7" w:rsidRPr="00E53BD8">
        <w:rPr>
          <w:rFonts w:ascii="Times New Roman" w:hAnsi="Times New Roman" w:cs="Times New Roman"/>
          <w:b/>
          <w:bCs/>
          <w:sz w:val="28"/>
          <w:szCs w:val="28"/>
        </w:rPr>
        <w:t>читательской, математической грамотности</w:t>
      </w:r>
      <w:r w:rsidR="00AC74C7" w:rsidRPr="00E53BD8">
        <w:rPr>
          <w:rFonts w:ascii="Times New Roman" w:hAnsi="Times New Roman" w:cs="Times New Roman"/>
          <w:sz w:val="28"/>
          <w:szCs w:val="28"/>
        </w:rPr>
        <w:t xml:space="preserve"> учащихся начальных классов (по р</w:t>
      </w:r>
      <w:r w:rsidR="008D3F64" w:rsidRPr="00E53BD8">
        <w:rPr>
          <w:rFonts w:ascii="Times New Roman" w:hAnsi="Times New Roman" w:cs="Times New Roman"/>
          <w:sz w:val="28"/>
          <w:szCs w:val="28"/>
        </w:rPr>
        <w:t>езультат</w:t>
      </w:r>
      <w:r w:rsidR="00AC74C7" w:rsidRPr="00E53BD8">
        <w:rPr>
          <w:rFonts w:ascii="Times New Roman" w:hAnsi="Times New Roman" w:cs="Times New Roman"/>
          <w:sz w:val="28"/>
          <w:szCs w:val="28"/>
        </w:rPr>
        <w:t>ам</w:t>
      </w:r>
      <w:r w:rsidR="008D3F64" w:rsidRPr="00E53BD8">
        <w:rPr>
          <w:rFonts w:ascii="Times New Roman" w:hAnsi="Times New Roman" w:cs="Times New Roman"/>
          <w:sz w:val="28"/>
          <w:szCs w:val="28"/>
        </w:rPr>
        <w:t xml:space="preserve"> краевых диагностических работ</w:t>
      </w:r>
      <w:r w:rsidR="00AC74C7" w:rsidRPr="00E53BD8">
        <w:rPr>
          <w:rFonts w:ascii="Times New Roman" w:hAnsi="Times New Roman" w:cs="Times New Roman"/>
          <w:sz w:val="28"/>
          <w:szCs w:val="28"/>
        </w:rPr>
        <w:t xml:space="preserve">), </w:t>
      </w:r>
      <w:r w:rsidR="000E1FF0" w:rsidRPr="00E53BD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26A2E" w:rsidRPr="00E53BD8">
        <w:rPr>
          <w:rFonts w:ascii="Times New Roman" w:hAnsi="Times New Roman" w:cs="Times New Roman"/>
          <w:sz w:val="28"/>
          <w:szCs w:val="28"/>
        </w:rPr>
        <w:t>обра</w:t>
      </w:r>
      <w:r w:rsidR="000E1FF0" w:rsidRPr="00E53BD8">
        <w:rPr>
          <w:rFonts w:ascii="Times New Roman" w:hAnsi="Times New Roman" w:cs="Times New Roman"/>
          <w:sz w:val="28"/>
          <w:szCs w:val="28"/>
        </w:rPr>
        <w:t>щаю</w:t>
      </w:r>
      <w:r w:rsidR="00726A2E" w:rsidRPr="00E53BD8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0E1FF0" w:rsidRPr="00E53BD8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26A2E" w:rsidRPr="00E53BD8">
        <w:rPr>
          <w:rFonts w:ascii="Times New Roman" w:hAnsi="Times New Roman" w:cs="Times New Roman"/>
          <w:sz w:val="28"/>
          <w:szCs w:val="28"/>
        </w:rPr>
        <w:t xml:space="preserve">на нестабильные результаты </w:t>
      </w:r>
      <w:r w:rsidR="000E1FF0" w:rsidRPr="00E53BD8">
        <w:rPr>
          <w:rFonts w:ascii="Times New Roman" w:hAnsi="Times New Roman" w:cs="Times New Roman"/>
          <w:sz w:val="28"/>
          <w:szCs w:val="28"/>
        </w:rPr>
        <w:t>выполнения работ учащими</w:t>
      </w:r>
      <w:r w:rsidR="00726A2E" w:rsidRPr="00E53BD8">
        <w:rPr>
          <w:rFonts w:ascii="Times New Roman" w:hAnsi="Times New Roman" w:cs="Times New Roman"/>
          <w:sz w:val="28"/>
          <w:szCs w:val="28"/>
        </w:rPr>
        <w:t xml:space="preserve">ся </w:t>
      </w:r>
      <w:r w:rsidR="000E1FF0" w:rsidRPr="00E53BD8">
        <w:rPr>
          <w:rFonts w:ascii="Times New Roman" w:hAnsi="Times New Roman" w:cs="Times New Roman"/>
          <w:sz w:val="28"/>
          <w:szCs w:val="28"/>
        </w:rPr>
        <w:t>основной школы</w:t>
      </w:r>
      <w:r w:rsidR="00726A2E" w:rsidRPr="00E53B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AD84A" w14:textId="5872934E" w:rsidR="00AC74C7" w:rsidRPr="00E53BD8" w:rsidRDefault="00AC74C7" w:rsidP="00AC74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E53BD8">
        <w:rPr>
          <w:rFonts w:ascii="Times New Roman" w:hAnsi="Times New Roman" w:cs="Times New Roman"/>
          <w:b/>
          <w:bCs/>
          <w:sz w:val="28"/>
          <w:szCs w:val="28"/>
        </w:rPr>
        <w:t>цифровой грамотности</w:t>
      </w:r>
      <w:r w:rsidRPr="00E53BD8">
        <w:rPr>
          <w:rFonts w:ascii="Times New Roman" w:hAnsi="Times New Roman" w:cs="Times New Roman"/>
          <w:sz w:val="28"/>
          <w:szCs w:val="28"/>
        </w:rPr>
        <w:t xml:space="preserve"> обучающихся способствует </w:t>
      </w:r>
      <w:r w:rsidR="00EE3ADF" w:rsidRPr="00E53BD8">
        <w:rPr>
          <w:rFonts w:ascii="Times New Roman" w:hAnsi="Times New Roman" w:cs="Times New Roman"/>
          <w:sz w:val="28"/>
          <w:szCs w:val="28"/>
        </w:rPr>
        <w:t xml:space="preserve">успешная реализация </w:t>
      </w:r>
      <w:r w:rsidR="00AC6F03" w:rsidRPr="00E53BD8">
        <w:rPr>
          <w:rFonts w:ascii="Times New Roman" w:hAnsi="Times New Roman" w:cs="Times New Roman"/>
          <w:sz w:val="28"/>
          <w:szCs w:val="28"/>
        </w:rPr>
        <w:t xml:space="preserve">при поддержке Компании «Норильский никель», в сотрудничестве с IT-кубом Норильска </w:t>
      </w:r>
      <w:r w:rsidR="00EE3ADF" w:rsidRPr="00E53BD8">
        <w:rPr>
          <w:rFonts w:ascii="Times New Roman" w:hAnsi="Times New Roman" w:cs="Times New Roman"/>
          <w:sz w:val="28"/>
          <w:szCs w:val="28"/>
        </w:rPr>
        <w:t>соответствующего проекта на базе 5 образовательных учреждений</w:t>
      </w:r>
      <w:r w:rsidRPr="00E53BD8">
        <w:rPr>
          <w:rFonts w:ascii="Times New Roman" w:hAnsi="Times New Roman" w:cs="Times New Roman"/>
          <w:sz w:val="28"/>
          <w:szCs w:val="28"/>
        </w:rPr>
        <w:t>.</w:t>
      </w:r>
    </w:p>
    <w:p w14:paraId="562D13B4" w14:textId="416CE9D1" w:rsidR="00726A2E" w:rsidRPr="00E53BD8" w:rsidRDefault="00C433E0" w:rsidP="00726A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Еще одним п</w:t>
      </w:r>
      <w:r w:rsidR="00726A2E" w:rsidRPr="00E53BD8">
        <w:rPr>
          <w:rFonts w:ascii="Times New Roman" w:hAnsi="Times New Roman" w:cs="Times New Roman"/>
          <w:sz w:val="28"/>
          <w:szCs w:val="28"/>
        </w:rPr>
        <w:t xml:space="preserve">оказателем качества образования являются результаты всероссийских проверочных работ. </w:t>
      </w:r>
    </w:p>
    <w:p w14:paraId="1A59D415" w14:textId="77777777" w:rsidR="00726A2E" w:rsidRPr="00E53BD8" w:rsidRDefault="00726A2E" w:rsidP="00726A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Нужно отметить, что выпускники начальной школы показывают стабильно высокие результаты, сопоставимые с общероссийскими. А вот показатель качества по математике в основной и старшей школе, несмотря на рост показателя успеваемости, варьируется на уровне от 25 до 37%.</w:t>
      </w:r>
    </w:p>
    <w:p w14:paraId="3B3A18BB" w14:textId="77777777" w:rsidR="000E1FF0" w:rsidRPr="00E53BD8" w:rsidRDefault="000E1FF0" w:rsidP="000E1FF0">
      <w:pPr>
        <w:pStyle w:val="Default"/>
        <w:ind w:firstLine="708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Огромный потенциал для интеграции образовательного пространства и развития учебной мотивации, в том числе для одарённых обучающихся, обеспечивает всероссийская олимпиада. </w:t>
      </w:r>
    </w:p>
    <w:p w14:paraId="3ED38E08" w14:textId="77777777" w:rsidR="000E1FF0" w:rsidRPr="00E53BD8" w:rsidRDefault="000E1FF0" w:rsidP="000E1FF0">
      <w:pPr>
        <w:pStyle w:val="Default"/>
        <w:ind w:firstLine="708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Качественным результатом норильской системы образования можно считать 34 призовых места в региональном этапе олимпиады. Однако, необходимо отметить, что по некоторым предметам, в </w:t>
      </w:r>
      <w:proofErr w:type="spellStart"/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>т.ч</w:t>
      </w:r>
      <w:proofErr w:type="spellEnd"/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 математика, физика результативность участия снизилась. </w:t>
      </w:r>
    </w:p>
    <w:p w14:paraId="54FCA96A" w14:textId="4B6ECF19" w:rsidR="000E1FF0" w:rsidRPr="00E53BD8" w:rsidRDefault="000E1FF0" w:rsidP="000E1FF0">
      <w:pPr>
        <w:pStyle w:val="Default"/>
        <w:ind w:firstLine="708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 целью повышения качества участия планируем организовать работу модульных школ на базах Станции юных техников и Дворца творчества детей и молодежи, </w:t>
      </w:r>
      <w:r w:rsidR="007D2CFB"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 также </w:t>
      </w:r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использовать возможности </w:t>
      </w:r>
      <w:r w:rsidR="007D2CFB"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подготовки в </w:t>
      </w:r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>дистанционно</w:t>
      </w:r>
      <w:r w:rsidR="007D2CFB"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>м формате</w:t>
      </w:r>
      <w:r w:rsidRPr="00E53BD8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14:paraId="7A75E6C9" w14:textId="5FCD1EBA" w:rsidR="000E1FF0" w:rsidRPr="00E53BD8" w:rsidRDefault="000E1FF0" w:rsidP="000E1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Уважаемые коллеги, результаты итоговой аттестации, краевых диагностических и всероссийских проверочных работ, олимпиады школьников указывают на то, что одним из наиболее актуальных сегодня является </w:t>
      </w:r>
      <w:r w:rsidRPr="00E53BD8">
        <w:rPr>
          <w:rFonts w:ascii="Times New Roman" w:hAnsi="Times New Roman" w:cs="Times New Roman"/>
          <w:b/>
          <w:bCs/>
          <w:sz w:val="28"/>
          <w:szCs w:val="28"/>
        </w:rPr>
        <w:t>вопрос качества математического образования</w:t>
      </w:r>
      <w:r w:rsidRPr="00E53BD8">
        <w:rPr>
          <w:rFonts w:ascii="Times New Roman" w:hAnsi="Times New Roman" w:cs="Times New Roman"/>
          <w:sz w:val="28"/>
          <w:szCs w:val="28"/>
        </w:rPr>
        <w:t xml:space="preserve"> в Норильске, тема для разговора на сессии педагогов профильных предметов. </w:t>
      </w:r>
    </w:p>
    <w:p w14:paraId="7711D09A" w14:textId="30CC6AFB" w:rsidR="00CE4CC3" w:rsidRPr="00E53BD8" w:rsidRDefault="000E3A82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В </w:t>
      </w:r>
      <w:r w:rsidR="00AC74C7" w:rsidRPr="00E53BD8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E53BD8">
        <w:rPr>
          <w:rFonts w:ascii="Times New Roman" w:hAnsi="Times New Roman" w:cs="Times New Roman"/>
          <w:sz w:val="28"/>
          <w:szCs w:val="28"/>
        </w:rPr>
        <w:t>условиях в</w:t>
      </w:r>
      <w:r w:rsidR="00B01A23" w:rsidRPr="00E53BD8">
        <w:rPr>
          <w:rFonts w:ascii="Times New Roman" w:hAnsi="Times New Roman" w:cs="Times New Roman"/>
          <w:sz w:val="28"/>
          <w:szCs w:val="28"/>
        </w:rPr>
        <w:t xml:space="preserve">ажная роль в муниципальной системе отводится </w:t>
      </w:r>
      <w:r w:rsidRPr="00E53BD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благоприятного школьного климата, </w:t>
      </w:r>
      <w:r w:rsidRPr="00E53BD8">
        <w:rPr>
          <w:rFonts w:ascii="Times New Roman" w:hAnsi="Times New Roman" w:cs="Times New Roman"/>
          <w:sz w:val="28"/>
          <w:szCs w:val="28"/>
        </w:rPr>
        <w:t xml:space="preserve">сохранению физического и психологического здоровья участников образовательных отношений, </w:t>
      </w:r>
      <w:r w:rsidR="00CE4CC3" w:rsidRPr="00E53BD8">
        <w:rPr>
          <w:rFonts w:ascii="Times New Roman" w:hAnsi="Times New Roman" w:cs="Times New Roman"/>
          <w:sz w:val="28"/>
          <w:szCs w:val="28"/>
        </w:rPr>
        <w:t>развити</w:t>
      </w:r>
      <w:r w:rsidR="00B01A23" w:rsidRPr="00E53BD8">
        <w:rPr>
          <w:rFonts w:ascii="Times New Roman" w:hAnsi="Times New Roman" w:cs="Times New Roman"/>
          <w:sz w:val="28"/>
          <w:szCs w:val="28"/>
        </w:rPr>
        <w:t>ю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 инклюзивного образования. </w:t>
      </w:r>
      <w:r w:rsidR="00B01A23" w:rsidRPr="00E53BD8">
        <w:rPr>
          <w:rFonts w:ascii="Times New Roman" w:hAnsi="Times New Roman" w:cs="Times New Roman"/>
          <w:sz w:val="28"/>
          <w:szCs w:val="28"/>
        </w:rPr>
        <w:t>Для о</w:t>
      </w:r>
      <w:r w:rsidR="00CE4CC3" w:rsidRPr="00E53BD8">
        <w:rPr>
          <w:rFonts w:ascii="Times New Roman" w:hAnsi="Times New Roman" w:cs="Times New Roman"/>
          <w:sz w:val="28"/>
          <w:szCs w:val="28"/>
        </w:rPr>
        <w:t>бучающи</w:t>
      </w:r>
      <w:r w:rsidR="00B01A23" w:rsidRPr="00E53BD8">
        <w:rPr>
          <w:rFonts w:ascii="Times New Roman" w:hAnsi="Times New Roman" w:cs="Times New Roman"/>
          <w:sz w:val="28"/>
          <w:szCs w:val="28"/>
        </w:rPr>
        <w:t>х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ся с ОВЗ </w:t>
      </w:r>
      <w:r w:rsidR="00B01A23" w:rsidRPr="00E53BD8">
        <w:rPr>
          <w:rFonts w:ascii="Times New Roman" w:hAnsi="Times New Roman" w:cs="Times New Roman"/>
          <w:sz w:val="28"/>
          <w:szCs w:val="28"/>
        </w:rPr>
        <w:t>созданы необходимые условия обучения, реализуются адаптированные образовательные программы</w:t>
      </w:r>
      <w:r w:rsidR="00AC74C7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r w:rsidR="00C92615" w:rsidRPr="00E53BD8">
        <w:rPr>
          <w:rFonts w:ascii="Times New Roman" w:hAnsi="Times New Roman" w:cs="Times New Roman"/>
          <w:sz w:val="28"/>
          <w:szCs w:val="28"/>
        </w:rPr>
        <w:t>ТПМПК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, которая осуществляет свою работу в </w:t>
      </w:r>
      <w:r w:rsidR="00CE4CC3" w:rsidRPr="00E53BD8">
        <w:rPr>
          <w:rFonts w:ascii="Times New Roman" w:hAnsi="Times New Roman" w:cs="Times New Roman"/>
          <w:b/>
          <w:bCs/>
          <w:sz w:val="28"/>
          <w:szCs w:val="28"/>
        </w:rPr>
        <w:t xml:space="preserve">круглогодичном </w:t>
      </w:r>
      <w:r w:rsidR="00CE4CC3" w:rsidRPr="00E53BD8">
        <w:rPr>
          <w:rFonts w:ascii="Times New Roman" w:hAnsi="Times New Roman" w:cs="Times New Roman"/>
          <w:sz w:val="28"/>
          <w:szCs w:val="28"/>
        </w:rPr>
        <w:t>режиме.</w:t>
      </w:r>
    </w:p>
    <w:p w14:paraId="017CAB1F" w14:textId="45B67B39" w:rsidR="00CE4CC3" w:rsidRPr="00E53BD8" w:rsidRDefault="00CE4CC3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города созданы психолого-педагогические консилиумы, в дошкольных учреждениях открыты </w:t>
      </w:r>
      <w:r w:rsidRPr="00E53BD8">
        <w:rPr>
          <w:rFonts w:ascii="Times New Roman" w:hAnsi="Times New Roman" w:cs="Times New Roman"/>
          <w:sz w:val="28"/>
          <w:szCs w:val="28"/>
        </w:rPr>
        <w:lastRenderedPageBreak/>
        <w:t>дополнительно 9 коррекционных групп</w:t>
      </w:r>
      <w:r w:rsidR="00C92615" w:rsidRPr="00E53BD8">
        <w:rPr>
          <w:rFonts w:ascii="Times New Roman" w:hAnsi="Times New Roman" w:cs="Times New Roman"/>
          <w:sz w:val="28"/>
          <w:szCs w:val="28"/>
        </w:rPr>
        <w:t xml:space="preserve">, в </w:t>
      </w:r>
      <w:r w:rsidRPr="00E53BD8">
        <w:rPr>
          <w:rFonts w:ascii="Times New Roman" w:hAnsi="Times New Roman" w:cs="Times New Roman"/>
          <w:sz w:val="28"/>
          <w:szCs w:val="28"/>
        </w:rPr>
        <w:t>8 садах организована работа консультационных центров</w:t>
      </w:r>
      <w:r w:rsidR="00271A16" w:rsidRPr="00E53BD8">
        <w:rPr>
          <w:rFonts w:ascii="Times New Roman" w:hAnsi="Times New Roman" w:cs="Times New Roman"/>
          <w:sz w:val="28"/>
          <w:szCs w:val="28"/>
        </w:rPr>
        <w:t>.</w:t>
      </w:r>
    </w:p>
    <w:p w14:paraId="26BD6B73" w14:textId="2502D683" w:rsidR="00CE4CC3" w:rsidRPr="00E53BD8" w:rsidRDefault="00271A16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С</w:t>
      </w:r>
      <w:r w:rsidR="00CE4CC3" w:rsidRPr="00E53BD8">
        <w:rPr>
          <w:rFonts w:ascii="Times New Roman" w:hAnsi="Times New Roman" w:cs="Times New Roman"/>
          <w:sz w:val="28"/>
          <w:szCs w:val="28"/>
        </w:rPr>
        <w:t>овершенствуется оборудование кабинетов специалистов</w:t>
      </w:r>
      <w:r w:rsidR="00AC74C7" w:rsidRPr="00E53BD8">
        <w:rPr>
          <w:rFonts w:ascii="Times New Roman" w:hAnsi="Times New Roman" w:cs="Times New Roman"/>
          <w:sz w:val="28"/>
          <w:szCs w:val="28"/>
        </w:rPr>
        <w:t>,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AC74C7" w:rsidRPr="00E53BD8">
        <w:rPr>
          <w:rFonts w:ascii="Times New Roman" w:hAnsi="Times New Roman" w:cs="Times New Roman"/>
          <w:sz w:val="28"/>
          <w:szCs w:val="28"/>
        </w:rPr>
        <w:t xml:space="preserve">оказывающих коррекционно-развивающую помощь, и </w:t>
      </w:r>
      <w:r w:rsidR="00CE4CC3" w:rsidRPr="00E53BD8">
        <w:rPr>
          <w:rFonts w:ascii="Times New Roman" w:hAnsi="Times New Roman" w:cs="Times New Roman"/>
          <w:sz w:val="28"/>
          <w:szCs w:val="28"/>
        </w:rPr>
        <w:t>психолого-педагогическо</w:t>
      </w:r>
      <w:r w:rsidR="009824A7" w:rsidRPr="00E53BD8">
        <w:rPr>
          <w:rFonts w:ascii="Times New Roman" w:hAnsi="Times New Roman" w:cs="Times New Roman"/>
          <w:sz w:val="28"/>
          <w:szCs w:val="28"/>
        </w:rPr>
        <w:t>е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9824A7" w:rsidRPr="00E53BD8">
        <w:rPr>
          <w:rFonts w:ascii="Times New Roman" w:hAnsi="Times New Roman" w:cs="Times New Roman"/>
          <w:sz w:val="28"/>
          <w:szCs w:val="28"/>
        </w:rPr>
        <w:t>е.</w:t>
      </w:r>
      <w:r w:rsidR="00CE4CC3" w:rsidRPr="00E53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F48B" w14:textId="066DB2BF" w:rsidR="00CE4CC3" w:rsidRPr="00E53BD8" w:rsidRDefault="00CE4CC3" w:rsidP="00CE4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При этом отмечу, наблюдается увеличение обучающихся с нарушениями опорно-двигательного аппарата, в связи с чем, руководителям следует </w:t>
      </w:r>
      <w:r w:rsidR="00271A16" w:rsidRPr="00E53BD8">
        <w:rPr>
          <w:rFonts w:ascii="Times New Roman" w:hAnsi="Times New Roman" w:cs="Times New Roman"/>
          <w:sz w:val="28"/>
          <w:szCs w:val="28"/>
        </w:rPr>
        <w:t>уделить</w:t>
      </w:r>
      <w:r w:rsidRPr="00E53BD8">
        <w:rPr>
          <w:rFonts w:ascii="Times New Roman" w:hAnsi="Times New Roman" w:cs="Times New Roman"/>
          <w:sz w:val="28"/>
          <w:szCs w:val="28"/>
        </w:rPr>
        <w:t xml:space="preserve"> особое внимание вопросу обесп</w:t>
      </w:r>
      <w:r w:rsidR="008732C0">
        <w:rPr>
          <w:rFonts w:ascii="Times New Roman" w:hAnsi="Times New Roman" w:cs="Times New Roman"/>
          <w:sz w:val="28"/>
          <w:szCs w:val="28"/>
        </w:rPr>
        <w:t>е</w:t>
      </w:r>
      <w:r w:rsidRPr="00E53BD8">
        <w:rPr>
          <w:rFonts w:ascii="Times New Roman" w:hAnsi="Times New Roman" w:cs="Times New Roman"/>
          <w:sz w:val="28"/>
          <w:szCs w:val="28"/>
        </w:rPr>
        <w:t xml:space="preserve">чения </w:t>
      </w:r>
      <w:proofErr w:type="spellStart"/>
      <w:r w:rsidRPr="00E53BD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E53BD8">
        <w:rPr>
          <w:rFonts w:ascii="Times New Roman" w:hAnsi="Times New Roman" w:cs="Times New Roman"/>
          <w:sz w:val="28"/>
          <w:szCs w:val="28"/>
        </w:rPr>
        <w:t xml:space="preserve"> образовательной среды, безопасной и комфортной для детей данной нозологии. </w:t>
      </w:r>
    </w:p>
    <w:p w14:paraId="285C8FDA" w14:textId="4F1284B5" w:rsidR="009824A7" w:rsidRPr="00E53BD8" w:rsidRDefault="000E3A82" w:rsidP="000E3A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Отдельное внимание прошу уделить вопросу </w:t>
      </w:r>
      <w:proofErr w:type="spellStart"/>
      <w:r w:rsidR="00661A48" w:rsidRPr="00E53BD8">
        <w:rPr>
          <w:rFonts w:ascii="Times New Roman" w:hAnsi="Times New Roman" w:cs="Times New Roman"/>
          <w:sz w:val="28"/>
          <w:szCs w:val="28"/>
        </w:rPr>
        <w:t>обесп</w:t>
      </w:r>
      <w:r w:rsidR="00AC6F03" w:rsidRPr="00E53BD8">
        <w:rPr>
          <w:rFonts w:ascii="Times New Roman" w:hAnsi="Times New Roman" w:cs="Times New Roman"/>
          <w:sz w:val="28"/>
          <w:szCs w:val="28"/>
        </w:rPr>
        <w:t>Е</w:t>
      </w:r>
      <w:r w:rsidR="00661A48" w:rsidRPr="00E53BD8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="00661A48" w:rsidRPr="00E53BD8">
        <w:rPr>
          <w:rFonts w:ascii="Times New Roman" w:hAnsi="Times New Roman" w:cs="Times New Roman"/>
          <w:sz w:val="28"/>
          <w:szCs w:val="28"/>
        </w:rPr>
        <w:t xml:space="preserve"> языковой и социокультурной адаптации иностранных граждан</w:t>
      </w:r>
      <w:r w:rsidRPr="00E53BD8">
        <w:rPr>
          <w:rFonts w:ascii="Times New Roman" w:hAnsi="Times New Roman" w:cs="Times New Roman"/>
          <w:sz w:val="28"/>
          <w:szCs w:val="28"/>
        </w:rPr>
        <w:t xml:space="preserve">, организации своевременной психологической помощи всем участникам образовательных отношений. </w:t>
      </w:r>
    </w:p>
    <w:p w14:paraId="4CB9CC12" w14:textId="60E8E0BD" w:rsidR="000E3A82" w:rsidRPr="00E53BD8" w:rsidRDefault="000E3A82" w:rsidP="000E3A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С этой целью в муниципалитете разработана модель психологической службы, построенная на основе межведомственного взаимодействия различных структур системы образования, профилактики, социальной защиты, медицины. </w:t>
      </w:r>
    </w:p>
    <w:p w14:paraId="52597018" w14:textId="3CFBCC22" w:rsidR="007F0DDD" w:rsidRPr="00E53BD8" w:rsidRDefault="00EC0AA4" w:rsidP="00CE4C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Существенный потенциал образовательного пространства, направленный на достижение нового качества знаний, находится в сегменте дополнительного образования</w:t>
      </w:r>
      <w:r w:rsidR="000F5189" w:rsidRPr="00E53BD8">
        <w:rPr>
          <w:rFonts w:ascii="Times New Roman" w:hAnsi="Times New Roman" w:cs="Times New Roman"/>
          <w:sz w:val="28"/>
          <w:szCs w:val="28"/>
        </w:rPr>
        <w:t>.</w:t>
      </w:r>
    </w:p>
    <w:p w14:paraId="6C3A8490" w14:textId="07A40746" w:rsidR="007F0DDD" w:rsidRPr="00E53BD8" w:rsidRDefault="007F0DDD" w:rsidP="00CE4CC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Г</w:t>
      </w:r>
      <w:r w:rsidR="005103AB" w:rsidRPr="00E53BD8">
        <w:rPr>
          <w:rFonts w:ascii="Times New Roman" w:hAnsi="Times New Roman" w:cs="Times New Roman"/>
          <w:sz w:val="28"/>
          <w:szCs w:val="28"/>
        </w:rPr>
        <w:t xml:space="preserve">ород Норильск в </w:t>
      </w:r>
      <w:r w:rsidR="00867290" w:rsidRPr="00E53BD8">
        <w:rPr>
          <w:rFonts w:ascii="Times New Roman" w:hAnsi="Times New Roman" w:cs="Times New Roman"/>
          <w:sz w:val="28"/>
          <w:szCs w:val="28"/>
        </w:rPr>
        <w:t>числе десяти</w:t>
      </w:r>
      <w:r w:rsidR="005103AB" w:rsidRPr="00E53BD8">
        <w:rPr>
          <w:rFonts w:ascii="Times New Roman" w:hAnsi="Times New Roman" w:cs="Times New Roman"/>
          <w:sz w:val="28"/>
          <w:szCs w:val="28"/>
        </w:rPr>
        <w:t xml:space="preserve"> лучших муниципалитетов края по доступности дополнительного образования</w:t>
      </w:r>
      <w:r w:rsidR="00F80068" w:rsidRPr="00E53BD8">
        <w:rPr>
          <w:rFonts w:ascii="Times New Roman" w:hAnsi="Times New Roman" w:cs="Times New Roman"/>
          <w:sz w:val="28"/>
          <w:szCs w:val="28"/>
        </w:rPr>
        <w:t>: охват составляет</w:t>
      </w:r>
      <w:r w:rsidR="005103AB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0F5189" w:rsidRPr="00E53BD8">
        <w:rPr>
          <w:rFonts w:ascii="Times New Roman" w:hAnsi="Times New Roman" w:cs="Times New Roman"/>
          <w:color w:val="auto"/>
          <w:sz w:val="28"/>
          <w:szCs w:val="28"/>
        </w:rPr>
        <w:t xml:space="preserve">65 % обучающихся школ и </w:t>
      </w:r>
      <w:r w:rsidR="000F5189" w:rsidRPr="00E53BD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78 % дошкольников</w:t>
      </w:r>
      <w:r w:rsidR="000F5189" w:rsidRPr="00E53B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F5B9AD" w14:textId="1F054719" w:rsidR="000F5189" w:rsidRPr="00E53BD8" w:rsidRDefault="000F5189" w:rsidP="00CE4C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Необходимо отметить, </w:t>
      </w:r>
      <w:r w:rsidRPr="00E53BD8">
        <w:rPr>
          <w:rFonts w:ascii="Times New Roman" w:hAnsi="Times New Roman" w:cs="Times New Roman"/>
          <w:sz w:val="28"/>
          <w:szCs w:val="28"/>
        </w:rPr>
        <w:t xml:space="preserve">что несмотря на то, что направления деятельности дополнительного образования разнообразны, реализуются программы технической и естественно-научной направленности, их востребованность превышает возможности учреждений по оказанию соответствующих услуг ввиду в </w:t>
      </w:r>
      <w:proofErr w:type="spellStart"/>
      <w:r w:rsidRPr="00E53B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53BD8">
        <w:rPr>
          <w:rFonts w:ascii="Times New Roman" w:hAnsi="Times New Roman" w:cs="Times New Roman"/>
          <w:sz w:val="28"/>
          <w:szCs w:val="28"/>
        </w:rPr>
        <w:t>. кадрового дефицита.</w:t>
      </w:r>
      <w:r w:rsidR="007D2CFB" w:rsidRPr="00E53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EEB95" w14:textId="5927B976" w:rsidR="00234B53" w:rsidRPr="00E53BD8" w:rsidRDefault="007D2CFB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Стратегическим общенациональным приоритетом, требующим консолидации усилий различных институтов гражданского общества и ведомств на всех уровнях является воспитание детей и молодежи.</w:t>
      </w:r>
    </w:p>
    <w:p w14:paraId="2D0EEEE2" w14:textId="71B31237" w:rsidR="00234B53" w:rsidRPr="00E53BD8" w:rsidRDefault="00234B53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Формированию единого воспитательного пространства муниципалитета способствуют </w:t>
      </w:r>
      <w:r w:rsidRPr="00E53BD8">
        <w:rPr>
          <w:rFonts w:ascii="Times New Roman" w:hAnsi="Times New Roman" w:cs="Times New Roman"/>
          <w:bCs/>
          <w:sz w:val="28"/>
          <w:szCs w:val="28"/>
        </w:rPr>
        <w:t>федеральные инициативы</w:t>
      </w:r>
      <w:r w:rsidRPr="00E53BD8">
        <w:rPr>
          <w:rFonts w:ascii="Times New Roman" w:hAnsi="Times New Roman" w:cs="Times New Roman"/>
          <w:sz w:val="28"/>
          <w:szCs w:val="28"/>
        </w:rPr>
        <w:t xml:space="preserve">, которые стартовали 1 сентября 2022 года: курс внеурочных занятий 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«Разговоры о важном», </w:t>
      </w:r>
      <w:r w:rsidRPr="00E53BD8">
        <w:rPr>
          <w:rFonts w:ascii="Times New Roman" w:hAnsi="Times New Roman" w:cs="Times New Roman"/>
          <w:sz w:val="28"/>
          <w:szCs w:val="28"/>
        </w:rPr>
        <w:t xml:space="preserve">еженедельное поднятие </w:t>
      </w:r>
      <w:r w:rsidR="00B26E7D" w:rsidRPr="00E53BD8">
        <w:rPr>
          <w:rFonts w:ascii="Times New Roman" w:hAnsi="Times New Roman" w:cs="Times New Roman"/>
          <w:sz w:val="28"/>
          <w:szCs w:val="28"/>
        </w:rPr>
        <w:t>Г</w:t>
      </w:r>
      <w:r w:rsidRPr="00E53BD8">
        <w:rPr>
          <w:rFonts w:ascii="Times New Roman" w:hAnsi="Times New Roman" w:cs="Times New Roman"/>
          <w:sz w:val="28"/>
          <w:szCs w:val="28"/>
        </w:rPr>
        <w:t xml:space="preserve">осударственного флага, исполнение </w:t>
      </w:r>
      <w:r w:rsidR="00B26E7D" w:rsidRPr="00E53BD8">
        <w:rPr>
          <w:rFonts w:ascii="Times New Roman" w:hAnsi="Times New Roman" w:cs="Times New Roman"/>
          <w:sz w:val="28"/>
          <w:szCs w:val="28"/>
        </w:rPr>
        <w:t>Г</w:t>
      </w:r>
      <w:r w:rsidRPr="00E53BD8">
        <w:rPr>
          <w:rFonts w:ascii="Times New Roman" w:hAnsi="Times New Roman" w:cs="Times New Roman"/>
          <w:sz w:val="28"/>
          <w:szCs w:val="28"/>
        </w:rPr>
        <w:t xml:space="preserve">имна России, участие в деятельности Российского движения детей и молодёжи </w:t>
      </w:r>
      <w:r w:rsidRPr="00E53BD8">
        <w:rPr>
          <w:rFonts w:ascii="Times New Roman" w:hAnsi="Times New Roman" w:cs="Times New Roman"/>
          <w:bCs/>
          <w:sz w:val="28"/>
          <w:szCs w:val="28"/>
        </w:rPr>
        <w:t>«Движение первых</w:t>
      </w:r>
      <w:r w:rsidRPr="00E53BD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D46C148" w14:textId="3B6BE7C3" w:rsidR="00372741" w:rsidRPr="00E53BD8" w:rsidRDefault="00372741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Координировать участие обучающихся в федеральных проектах будут </w:t>
      </w:r>
      <w:r w:rsidRPr="00E53BD8">
        <w:rPr>
          <w:rFonts w:ascii="Times New Roman" w:hAnsi="Times New Roman" w:cs="Times New Roman"/>
          <w:bCs/>
          <w:sz w:val="28"/>
          <w:szCs w:val="28"/>
        </w:rPr>
        <w:t>советники директора по воспитанию</w:t>
      </w:r>
      <w:r w:rsidR="00AD70F4" w:rsidRPr="00E53BD8">
        <w:rPr>
          <w:rFonts w:ascii="Times New Roman" w:hAnsi="Times New Roman" w:cs="Times New Roman"/>
          <w:bCs/>
          <w:sz w:val="28"/>
          <w:szCs w:val="28"/>
        </w:rPr>
        <w:t>, которые с</w:t>
      </w:r>
      <w:r w:rsidRPr="00E53BD8">
        <w:rPr>
          <w:rFonts w:ascii="Times New Roman" w:hAnsi="Times New Roman" w:cs="Times New Roman"/>
          <w:sz w:val="28"/>
          <w:szCs w:val="28"/>
        </w:rPr>
        <w:t xml:space="preserve"> 1 сентября 2023 года </w:t>
      </w:r>
      <w:r w:rsidR="00AD70F4" w:rsidRPr="00E53BD8">
        <w:rPr>
          <w:rFonts w:ascii="Times New Roman" w:hAnsi="Times New Roman" w:cs="Times New Roman"/>
          <w:sz w:val="28"/>
          <w:szCs w:val="28"/>
        </w:rPr>
        <w:t>начали</w:t>
      </w:r>
      <w:r w:rsidRPr="00E53BD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D70F4" w:rsidRPr="00E53BD8">
        <w:rPr>
          <w:rFonts w:ascii="Times New Roman" w:hAnsi="Times New Roman" w:cs="Times New Roman"/>
          <w:sz w:val="28"/>
          <w:szCs w:val="28"/>
        </w:rPr>
        <w:t>у</w:t>
      </w:r>
      <w:r w:rsidRPr="00E53BD8">
        <w:rPr>
          <w:rFonts w:ascii="Times New Roman" w:hAnsi="Times New Roman" w:cs="Times New Roman"/>
          <w:sz w:val="28"/>
          <w:szCs w:val="28"/>
        </w:rPr>
        <w:t xml:space="preserve"> в 28 учреждениях муниципалитета</w:t>
      </w:r>
      <w:r w:rsidR="007D2CFB" w:rsidRPr="00E53BD8">
        <w:rPr>
          <w:rFonts w:ascii="Times New Roman" w:hAnsi="Times New Roman" w:cs="Times New Roman"/>
          <w:sz w:val="28"/>
          <w:szCs w:val="28"/>
        </w:rPr>
        <w:t>,</w:t>
      </w:r>
      <w:r w:rsidR="00DA1F9E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034DE0" w:rsidRPr="00E53BD8">
        <w:rPr>
          <w:rFonts w:ascii="Times New Roman" w:hAnsi="Times New Roman" w:cs="Times New Roman"/>
          <w:sz w:val="28"/>
          <w:szCs w:val="28"/>
        </w:rPr>
        <w:t xml:space="preserve">в </w:t>
      </w:r>
      <w:r w:rsidR="00E95CA4" w:rsidRPr="00E53BD8">
        <w:rPr>
          <w:rFonts w:ascii="Times New Roman" w:hAnsi="Times New Roman" w:cs="Times New Roman"/>
          <w:sz w:val="28"/>
          <w:szCs w:val="28"/>
        </w:rPr>
        <w:t>школах созданы Центры детских инициатив</w:t>
      </w:r>
      <w:r w:rsidR="00C92615" w:rsidRPr="00E53B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A787D" w14:textId="55EA3DC0" w:rsidR="00372741" w:rsidRPr="00E53BD8" w:rsidRDefault="00372741" w:rsidP="00C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Сегодняшнее многообразие </w:t>
      </w:r>
      <w:proofErr w:type="spellStart"/>
      <w:r w:rsidRPr="00E53BD8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53BD8">
        <w:rPr>
          <w:rFonts w:ascii="Times New Roman" w:hAnsi="Times New Roman" w:cs="Times New Roman"/>
          <w:sz w:val="28"/>
          <w:szCs w:val="28"/>
        </w:rPr>
        <w:t xml:space="preserve"> конкурсных мероприятий приводит к максимальной загруженности детей и педагогов</w:t>
      </w:r>
      <w:r w:rsidR="00AD70F4" w:rsidRPr="00E53BD8">
        <w:rPr>
          <w:rFonts w:ascii="Times New Roman" w:hAnsi="Times New Roman" w:cs="Times New Roman"/>
          <w:sz w:val="28"/>
          <w:szCs w:val="28"/>
        </w:rPr>
        <w:t>, в</w:t>
      </w:r>
      <w:r w:rsidRPr="00E53BD8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AD70F4" w:rsidRPr="00E53BD8">
        <w:rPr>
          <w:rFonts w:ascii="Times New Roman" w:hAnsi="Times New Roman" w:cs="Times New Roman"/>
          <w:sz w:val="28"/>
          <w:szCs w:val="28"/>
        </w:rPr>
        <w:t>чем</w:t>
      </w:r>
      <w:r w:rsidRPr="00E53BD8">
        <w:rPr>
          <w:rFonts w:ascii="Times New Roman" w:hAnsi="Times New Roman" w:cs="Times New Roman"/>
          <w:sz w:val="28"/>
          <w:szCs w:val="28"/>
        </w:rPr>
        <w:t xml:space="preserve"> возникла необходимость пересмотреть систему воспитательной работы </w:t>
      </w:r>
      <w:r w:rsidR="00AD70F4" w:rsidRPr="00E53BD8">
        <w:rPr>
          <w:rFonts w:ascii="Times New Roman" w:hAnsi="Times New Roman" w:cs="Times New Roman"/>
          <w:sz w:val="28"/>
          <w:szCs w:val="28"/>
        </w:rPr>
        <w:t>муниципалитета</w:t>
      </w:r>
      <w:r w:rsidRPr="00E53BD8">
        <w:rPr>
          <w:rFonts w:ascii="Times New Roman" w:hAnsi="Times New Roman" w:cs="Times New Roman"/>
          <w:sz w:val="28"/>
          <w:szCs w:val="28"/>
        </w:rPr>
        <w:t>.</w:t>
      </w:r>
      <w:r w:rsidR="00AD70F4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sz w:val="28"/>
          <w:szCs w:val="28"/>
        </w:rPr>
        <w:t>В 2023-2024 учебном году запущен новый воспитательный проект</w:t>
      </w:r>
      <w:r w:rsidR="00AD70F4" w:rsidRPr="00E53BD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E53BD8">
        <w:rPr>
          <w:rFonts w:ascii="Times New Roman" w:hAnsi="Times New Roman" w:cs="Times New Roman"/>
          <w:bCs/>
          <w:sz w:val="28"/>
          <w:szCs w:val="28"/>
        </w:rPr>
        <w:t>ведущая роль отводится</w:t>
      </w:r>
      <w:r w:rsidR="00AD70F4" w:rsidRPr="00E53BD8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классно</w:t>
      </w:r>
      <w:r w:rsidR="00AD70F4" w:rsidRPr="00E53BD8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E53BD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AD70F4" w:rsidRPr="00E53BD8">
        <w:rPr>
          <w:rFonts w:ascii="Times New Roman" w:hAnsi="Times New Roman" w:cs="Times New Roman"/>
          <w:bCs/>
          <w:sz w:val="28"/>
          <w:szCs w:val="28"/>
        </w:rPr>
        <w:t>я</w:t>
      </w:r>
      <w:r w:rsidR="00B82916" w:rsidRPr="00E53BD8">
        <w:rPr>
          <w:rFonts w:ascii="Times New Roman" w:hAnsi="Times New Roman" w:cs="Times New Roman"/>
          <w:sz w:val="28"/>
          <w:szCs w:val="28"/>
        </w:rPr>
        <w:t xml:space="preserve"> и </w:t>
      </w:r>
      <w:r w:rsidR="00B82916" w:rsidRPr="00E53BD8">
        <w:rPr>
          <w:rFonts w:ascii="Times New Roman" w:hAnsi="Times New Roman" w:cs="Times New Roman"/>
          <w:bCs/>
          <w:sz w:val="28"/>
          <w:szCs w:val="28"/>
        </w:rPr>
        <w:t>концентрации на приоритетных направлениях развития каждого образовательного учреждения</w:t>
      </w:r>
      <w:r w:rsidR="00EE3ADF" w:rsidRPr="00E53BD8">
        <w:rPr>
          <w:rFonts w:ascii="Times New Roman" w:hAnsi="Times New Roman" w:cs="Times New Roman"/>
          <w:bCs/>
          <w:sz w:val="28"/>
          <w:szCs w:val="28"/>
        </w:rPr>
        <w:t xml:space="preserve"> и каждого учреждения дополнительного образования</w:t>
      </w:r>
      <w:r w:rsidR="00B82916" w:rsidRPr="00E53B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F98428" w14:textId="77777777" w:rsidR="00540C10" w:rsidRPr="00E53BD8" w:rsidRDefault="00540C10" w:rsidP="0054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33C07E" w14:textId="5B71663C" w:rsidR="00E95CA4" w:rsidRPr="00E53BD8" w:rsidRDefault="001871B1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B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Хочу отметить успешную реализацию проект</w:t>
      </w:r>
      <w:r w:rsidR="00034DE0" w:rsidRPr="00E53BD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 «Парта </w:t>
      </w:r>
      <w:r w:rsidR="00DA1F9E" w:rsidRPr="00E53BD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>ероя»,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DE0" w:rsidRPr="00E53BD8">
        <w:rPr>
          <w:rFonts w:ascii="Times New Roman" w:hAnsi="Times New Roman" w:cs="Times New Roman"/>
          <w:color w:val="000000"/>
          <w:sz w:val="28"/>
          <w:szCs w:val="28"/>
        </w:rPr>
        <w:t>«Геро</w:t>
      </w:r>
      <w:r w:rsidR="009824A7" w:rsidRPr="00E53B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4DE0"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 нашего времени», 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>эффективное развитие музейной педагогики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всех ОУ в 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>деятельность юнармейских отрядов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 Российского движения детей и молодежи,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>создание школьных спортивных клубов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3B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 школьных театральных объединений</w:t>
      </w:r>
      <w:r w:rsidR="00540691" w:rsidRPr="00E53BD8">
        <w:rPr>
          <w:rFonts w:ascii="Times New Roman" w:hAnsi="Times New Roman"/>
          <w:sz w:val="28"/>
          <w:szCs w:val="28"/>
        </w:rPr>
        <w:t xml:space="preserve"> </w:t>
      </w:r>
      <w:r w:rsidR="00540691"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и реализацию совместного с Норильским Заполярным театром драмы уникального проекта «Норильск – город культурных людей». </w:t>
      </w:r>
    </w:p>
    <w:p w14:paraId="03B835A4" w14:textId="000FE271" w:rsidR="000E1FF0" w:rsidRPr="00E53BD8" w:rsidRDefault="00E446F4" w:rsidP="000E1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color w:val="000000"/>
          <w:sz w:val="28"/>
          <w:szCs w:val="28"/>
        </w:rPr>
        <w:t xml:space="preserve">Успехи наших детей в учебной деятельности, творческих конкурсах и спортивных состязаниях отмечаются на </w:t>
      </w:r>
      <w:r w:rsidR="008732C0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 и региональном уровне: </w:t>
      </w:r>
      <w:r w:rsidR="000E1FF0" w:rsidRPr="00E53BD8">
        <w:rPr>
          <w:rFonts w:ascii="Times New Roman" w:hAnsi="Times New Roman" w:cs="Times New Roman"/>
          <w:sz w:val="28"/>
          <w:szCs w:val="28"/>
        </w:rPr>
        <w:t>9 ребят стали лауреатами Молодежной премии Главы Норильска,</w:t>
      </w:r>
      <w:r w:rsidR="008732C0">
        <w:rPr>
          <w:rFonts w:ascii="Times New Roman" w:hAnsi="Times New Roman" w:cs="Times New Roman"/>
          <w:sz w:val="28"/>
          <w:szCs w:val="28"/>
        </w:rPr>
        <w:t xml:space="preserve"> </w:t>
      </w:r>
      <w:r w:rsidR="000E1FF0" w:rsidRPr="00E53BD8">
        <w:rPr>
          <w:rFonts w:ascii="Times New Roman" w:hAnsi="Times New Roman" w:cs="Times New Roman"/>
          <w:sz w:val="28"/>
          <w:szCs w:val="28"/>
        </w:rPr>
        <w:t>5 – стипендиатами краевой премии для одаренных обучающихся.</w:t>
      </w:r>
    </w:p>
    <w:p w14:paraId="07C3B047" w14:textId="69221540" w:rsidR="00034DE0" w:rsidRPr="00E53BD8" w:rsidRDefault="0091489C" w:rsidP="00034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Как одна из ключевых задач построения суверенной системы образования в России рассматривается </w:t>
      </w:r>
      <w:proofErr w:type="spellStart"/>
      <w:r w:rsidRPr="00E53BD8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9824A7" w:rsidRPr="00E53BD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824A7" w:rsidRPr="00E53BD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34DE0" w:rsidRPr="00E53BD8">
        <w:rPr>
          <w:rFonts w:ascii="Times New Roman" w:hAnsi="Times New Roman" w:cs="Times New Roman"/>
          <w:sz w:val="28"/>
          <w:szCs w:val="28"/>
        </w:rPr>
        <w:t>, которая всегда занимала важное место</w:t>
      </w:r>
      <w:r w:rsidR="009824A7" w:rsidRPr="00E53BD8">
        <w:rPr>
          <w:rFonts w:ascii="Times New Roman" w:hAnsi="Times New Roman" w:cs="Times New Roman"/>
          <w:sz w:val="28"/>
          <w:szCs w:val="28"/>
        </w:rPr>
        <w:t xml:space="preserve"> в норильском образовании</w:t>
      </w:r>
      <w:r w:rsidR="00034DE0" w:rsidRPr="00E53BD8">
        <w:rPr>
          <w:rFonts w:ascii="Times New Roman" w:hAnsi="Times New Roman" w:cs="Times New Roman"/>
          <w:sz w:val="28"/>
          <w:szCs w:val="28"/>
        </w:rPr>
        <w:t xml:space="preserve">, начиная с дошкольного </w:t>
      </w:r>
      <w:r w:rsidR="009824A7" w:rsidRPr="00E53BD8">
        <w:rPr>
          <w:rFonts w:ascii="Times New Roman" w:hAnsi="Times New Roman" w:cs="Times New Roman"/>
          <w:sz w:val="28"/>
          <w:szCs w:val="28"/>
        </w:rPr>
        <w:t>уровня</w:t>
      </w:r>
      <w:r w:rsidR="00034DE0" w:rsidRPr="00E53BD8">
        <w:rPr>
          <w:rFonts w:ascii="Times New Roman" w:hAnsi="Times New Roman" w:cs="Times New Roman"/>
          <w:sz w:val="28"/>
          <w:szCs w:val="28"/>
        </w:rPr>
        <w:t xml:space="preserve">: примером может служить Детский сад «Полянка», которым в рамках гранта была создана мобильная площадка ранних </w:t>
      </w:r>
      <w:proofErr w:type="spellStart"/>
      <w:r w:rsidR="00034DE0" w:rsidRPr="00E53BD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34DE0" w:rsidRPr="00E53BD8">
        <w:rPr>
          <w:rFonts w:ascii="Times New Roman" w:hAnsi="Times New Roman" w:cs="Times New Roman"/>
          <w:sz w:val="28"/>
          <w:szCs w:val="28"/>
        </w:rPr>
        <w:t xml:space="preserve"> проб «Город профессий».</w:t>
      </w:r>
    </w:p>
    <w:p w14:paraId="2B079BD6" w14:textId="77777777" w:rsidR="00034DE0" w:rsidRPr="00E53BD8" w:rsidRDefault="00034DE0" w:rsidP="0003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Уникальную возможность окунуться в мир профессий родного города ребятам предоставляется благодаря тесному сотрудничеству с предприятиями компании «Норильский никель», в части знакомства с профессиями и рабочими специальностями – учреждениям среднего профессионального образования.</w:t>
      </w:r>
    </w:p>
    <w:p w14:paraId="1A59BC50" w14:textId="3900F107" w:rsidR="00F6259F" w:rsidRPr="00E53BD8" w:rsidRDefault="00034DE0" w:rsidP="00034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При поддержке Компании, организаций города, учреждений среднего и высшего профессионального образования реализую</w:t>
      </w:r>
      <w:r w:rsidR="0091489C" w:rsidRPr="00E53BD8">
        <w:rPr>
          <w:rFonts w:ascii="Times New Roman" w:hAnsi="Times New Roman" w:cs="Times New Roman"/>
          <w:sz w:val="28"/>
          <w:szCs w:val="28"/>
        </w:rPr>
        <w:t xml:space="preserve">тся </w:t>
      </w:r>
      <w:r w:rsidRPr="00E53BD8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91489C" w:rsidRPr="00E53BD8">
        <w:rPr>
          <w:rFonts w:ascii="Times New Roman" w:hAnsi="Times New Roman" w:cs="Times New Roman"/>
          <w:sz w:val="28"/>
          <w:szCs w:val="28"/>
        </w:rPr>
        <w:t>«Билет в будущее»</w:t>
      </w:r>
      <w:r w:rsidRPr="00E53BD8">
        <w:rPr>
          <w:rFonts w:ascii="Times New Roman" w:hAnsi="Times New Roman" w:cs="Times New Roman"/>
          <w:sz w:val="28"/>
          <w:szCs w:val="28"/>
        </w:rPr>
        <w:t>,</w:t>
      </w:r>
      <w:r w:rsidR="0091489C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3BD8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53BD8">
        <w:rPr>
          <w:rFonts w:ascii="Times New Roman" w:hAnsi="Times New Roman" w:cs="Times New Roman"/>
          <w:sz w:val="28"/>
          <w:szCs w:val="28"/>
        </w:rPr>
        <w:t xml:space="preserve">», в рамках краевого добровольческого </w:t>
      </w:r>
      <w:proofErr w:type="spellStart"/>
      <w:r w:rsidRPr="00E53BD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53BD8">
        <w:rPr>
          <w:rFonts w:ascii="Times New Roman" w:hAnsi="Times New Roman" w:cs="Times New Roman"/>
          <w:sz w:val="28"/>
          <w:szCs w:val="28"/>
        </w:rPr>
        <w:t xml:space="preserve"> движения «Твои горизонты» осуществляют деятельность волонтерские отряды.</w:t>
      </w:r>
    </w:p>
    <w:p w14:paraId="5DBCB889" w14:textId="618C5348" w:rsidR="0091489C" w:rsidRPr="00E53BD8" w:rsidRDefault="0091489C" w:rsidP="00CE4CC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Ярким мероприятием 2023 года стал молодежный форум о профессиях будущего «SVET ON».</w:t>
      </w:r>
    </w:p>
    <w:p w14:paraId="2C0038A3" w14:textId="5B96329B" w:rsidR="0091489C" w:rsidRPr="00E53BD8" w:rsidRDefault="0091489C" w:rsidP="00CE4CC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Для решения задач по развитию экономики и укреплению технологического суверенитета Российской Федерации и Красноярского края с 1 сентября 2023 года в общеобразовательных организациях реализуется Единая модель профессиональной ориентации – профессиональный минимум.</w:t>
      </w:r>
    </w:p>
    <w:p w14:paraId="3968CFC3" w14:textId="17E914A1" w:rsidR="005E3BFC" w:rsidRPr="00E53BD8" w:rsidRDefault="0091489C" w:rsidP="00CE4CC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Стоит отмет</w:t>
      </w:r>
      <w:r w:rsidR="00867290" w:rsidRPr="00E53BD8">
        <w:rPr>
          <w:rFonts w:ascii="Times New Roman" w:hAnsi="Times New Roman" w:cs="Times New Roman"/>
          <w:bCs/>
          <w:sz w:val="28"/>
          <w:szCs w:val="28"/>
        </w:rPr>
        <w:t>ит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ь, что </w:t>
      </w:r>
      <w:r w:rsidR="00540691" w:rsidRPr="00E53BD8">
        <w:rPr>
          <w:rFonts w:ascii="Times New Roman" w:hAnsi="Times New Roman" w:cs="Times New Roman"/>
          <w:bCs/>
          <w:sz w:val="28"/>
          <w:szCs w:val="28"/>
        </w:rPr>
        <w:t xml:space="preserve">в области профориентации 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школьников больше всего привлекают </w:t>
      </w:r>
      <w:proofErr w:type="spellStart"/>
      <w:r w:rsidRPr="00E53BD8">
        <w:rPr>
          <w:rFonts w:ascii="Times New Roman" w:hAnsi="Times New Roman" w:cs="Times New Roman"/>
          <w:bCs/>
          <w:sz w:val="28"/>
          <w:szCs w:val="28"/>
        </w:rPr>
        <w:t>профпробы</w:t>
      </w:r>
      <w:proofErr w:type="spellEnd"/>
      <w:r w:rsidRPr="00E53BD8">
        <w:rPr>
          <w:rFonts w:ascii="Times New Roman" w:hAnsi="Times New Roman" w:cs="Times New Roman"/>
          <w:bCs/>
          <w:sz w:val="28"/>
          <w:szCs w:val="28"/>
        </w:rPr>
        <w:t xml:space="preserve">, встречи с представителями профессий, экскурсии на предприятия и учреждения города, </w:t>
      </w:r>
      <w:r w:rsidR="00540691" w:rsidRPr="00E53BD8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Pr="00E53BD8">
        <w:rPr>
          <w:rFonts w:ascii="Times New Roman" w:hAnsi="Times New Roman" w:cs="Times New Roman"/>
          <w:bCs/>
          <w:sz w:val="28"/>
          <w:szCs w:val="28"/>
        </w:rPr>
        <w:t>мастер-класс</w:t>
      </w:r>
      <w:r w:rsidR="00540691" w:rsidRPr="00E53BD8">
        <w:rPr>
          <w:rFonts w:ascii="Times New Roman" w:hAnsi="Times New Roman" w:cs="Times New Roman"/>
          <w:bCs/>
          <w:sz w:val="28"/>
          <w:szCs w:val="28"/>
        </w:rPr>
        <w:t>ах</w:t>
      </w:r>
      <w:r w:rsidRPr="00E53BD8">
        <w:rPr>
          <w:rFonts w:ascii="Times New Roman" w:hAnsi="Times New Roman" w:cs="Times New Roman"/>
          <w:bCs/>
          <w:sz w:val="28"/>
          <w:szCs w:val="28"/>
        </w:rPr>
        <w:t>, т</w:t>
      </w:r>
      <w:r w:rsidR="00F6259F" w:rsidRPr="00E53BD8">
        <w:rPr>
          <w:rFonts w:ascii="Times New Roman" w:hAnsi="Times New Roman" w:cs="Times New Roman"/>
          <w:bCs/>
          <w:sz w:val="28"/>
          <w:szCs w:val="28"/>
        </w:rPr>
        <w:t xml:space="preserve">е формы работы, которые </w:t>
      </w:r>
      <w:r w:rsidRPr="00E53BD8">
        <w:rPr>
          <w:rFonts w:ascii="Times New Roman" w:hAnsi="Times New Roman" w:cs="Times New Roman"/>
          <w:bCs/>
          <w:sz w:val="28"/>
          <w:szCs w:val="28"/>
        </w:rPr>
        <w:t>позволя</w:t>
      </w:r>
      <w:r w:rsidR="00F6259F" w:rsidRPr="00E53BD8">
        <w:rPr>
          <w:rFonts w:ascii="Times New Roman" w:hAnsi="Times New Roman" w:cs="Times New Roman"/>
          <w:bCs/>
          <w:sz w:val="28"/>
          <w:szCs w:val="28"/>
        </w:rPr>
        <w:t>ю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F6259F" w:rsidRPr="00E53BD8">
        <w:rPr>
          <w:rFonts w:ascii="Times New Roman" w:hAnsi="Times New Roman" w:cs="Times New Roman"/>
          <w:bCs/>
          <w:sz w:val="28"/>
          <w:szCs w:val="28"/>
        </w:rPr>
        <w:t>«</w:t>
      </w:r>
      <w:r w:rsidRPr="00E53BD8">
        <w:rPr>
          <w:rFonts w:ascii="Times New Roman" w:hAnsi="Times New Roman" w:cs="Times New Roman"/>
          <w:bCs/>
          <w:sz w:val="28"/>
          <w:szCs w:val="28"/>
        </w:rPr>
        <w:t>примерить</w:t>
      </w:r>
      <w:r w:rsidR="00F6259F" w:rsidRPr="00E53BD8">
        <w:rPr>
          <w:rFonts w:ascii="Times New Roman" w:hAnsi="Times New Roman" w:cs="Times New Roman"/>
          <w:bCs/>
          <w:sz w:val="28"/>
          <w:szCs w:val="28"/>
        </w:rPr>
        <w:t>»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на себ</w:t>
      </w:r>
      <w:r w:rsidR="00F6259F" w:rsidRPr="00E53BD8">
        <w:rPr>
          <w:rFonts w:ascii="Times New Roman" w:hAnsi="Times New Roman" w:cs="Times New Roman"/>
          <w:bCs/>
          <w:sz w:val="28"/>
          <w:szCs w:val="28"/>
        </w:rPr>
        <w:t>я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профессию. </w:t>
      </w:r>
    </w:p>
    <w:p w14:paraId="161C9075" w14:textId="136D7DF7" w:rsidR="00870387" w:rsidRPr="00E53BD8" w:rsidRDefault="005E3BFC" w:rsidP="005E3BFC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>Считаем сложившуюся систему профориентации достаточно эффективной, однако с</w:t>
      </w:r>
      <w:r w:rsidR="0091489C" w:rsidRPr="00E53BD8">
        <w:rPr>
          <w:rFonts w:ascii="Times New Roman" w:hAnsi="Times New Roman" w:cs="Times New Roman"/>
          <w:bCs/>
          <w:sz w:val="28"/>
          <w:szCs w:val="28"/>
        </w:rPr>
        <w:t xml:space="preserve">егодня ребятам особенно необходимо получение опыта в области предпринимательства, </w:t>
      </w:r>
      <w:proofErr w:type="spellStart"/>
      <w:r w:rsidR="0091489C" w:rsidRPr="00E53BD8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="0091489C" w:rsidRPr="00E53BD8">
        <w:rPr>
          <w:rFonts w:ascii="Times New Roman" w:hAnsi="Times New Roman" w:cs="Times New Roman"/>
          <w:bCs/>
          <w:sz w:val="28"/>
          <w:szCs w:val="28"/>
        </w:rPr>
        <w:t xml:space="preserve">, инженерии и IT-технологий, что ставит перед нами задачу обеспечить возможность развития </w:t>
      </w:r>
      <w:proofErr w:type="gramStart"/>
      <w:r w:rsidR="0091489C" w:rsidRPr="00E53BD8">
        <w:rPr>
          <w:rFonts w:ascii="Times New Roman" w:hAnsi="Times New Roman" w:cs="Times New Roman"/>
          <w:bCs/>
          <w:sz w:val="28"/>
          <w:szCs w:val="28"/>
        </w:rPr>
        <w:t>навыков</w:t>
      </w:r>
      <w:proofErr w:type="gramEnd"/>
      <w:r w:rsidR="0091489C" w:rsidRPr="00E53BD8">
        <w:rPr>
          <w:rFonts w:ascii="Times New Roman" w:hAnsi="Times New Roman" w:cs="Times New Roman"/>
          <w:bCs/>
          <w:sz w:val="28"/>
          <w:szCs w:val="28"/>
        </w:rPr>
        <w:t xml:space="preserve"> обучающихся по данным направлениям посредством современных форм досуга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, формирования </w:t>
      </w:r>
      <w:r w:rsidRPr="00E53B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образовательных пространств, которые способствуют получению детьми востребованных навыков/специальностей для продолжения образования.</w:t>
      </w:r>
      <w:r w:rsidR="00870387" w:rsidRPr="00E53B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CDA07A4" w14:textId="3B672343" w:rsidR="00E446F4" w:rsidRPr="00E53BD8" w:rsidRDefault="00E446F4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Уважаемые коллеги, для реализации намеченных задач необходимы кадры.</w:t>
      </w:r>
    </w:p>
    <w:p w14:paraId="63F36DCC" w14:textId="0CFB3708" w:rsidR="0057070A" w:rsidRPr="00E53BD8" w:rsidRDefault="00EC0AA4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Кадровая политика территории позволяет частично решать дефицит нехватки </w:t>
      </w:r>
      <w:r w:rsidR="00C433E0" w:rsidRPr="00E53BD8">
        <w:rPr>
          <w:rFonts w:ascii="Times New Roman" w:hAnsi="Times New Roman" w:cs="Times New Roman"/>
          <w:sz w:val="28"/>
          <w:szCs w:val="28"/>
        </w:rPr>
        <w:t>педагогов</w:t>
      </w:r>
      <w:r w:rsidRPr="00E53BD8">
        <w:rPr>
          <w:rFonts w:ascii="Times New Roman" w:hAnsi="Times New Roman" w:cs="Times New Roman"/>
          <w:sz w:val="28"/>
          <w:szCs w:val="28"/>
        </w:rPr>
        <w:t xml:space="preserve">. </w:t>
      </w:r>
      <w:r w:rsidR="0057070A" w:rsidRPr="00E53BD8">
        <w:rPr>
          <w:rFonts w:ascii="Times New Roman" w:hAnsi="Times New Roman" w:cs="Times New Roman"/>
          <w:sz w:val="28"/>
          <w:szCs w:val="28"/>
        </w:rPr>
        <w:t>В рамках муниципальной программ</w:t>
      </w:r>
      <w:r w:rsidR="00930C3F" w:rsidRPr="00E53BD8">
        <w:rPr>
          <w:rFonts w:ascii="Times New Roman" w:hAnsi="Times New Roman" w:cs="Times New Roman"/>
          <w:sz w:val="28"/>
          <w:szCs w:val="28"/>
        </w:rPr>
        <w:t xml:space="preserve">ы </w:t>
      </w:r>
      <w:r w:rsidR="0057070A" w:rsidRPr="00E53BD8">
        <w:rPr>
          <w:rFonts w:ascii="Times New Roman" w:hAnsi="Times New Roman" w:cs="Times New Roman"/>
          <w:sz w:val="28"/>
          <w:szCs w:val="28"/>
        </w:rPr>
        <w:t xml:space="preserve">в 2022 году в </w:t>
      </w:r>
      <w:r w:rsidR="0057070A" w:rsidRPr="00E53BD8">
        <w:rPr>
          <w:rFonts w:ascii="Times New Roman" w:hAnsi="Times New Roman" w:cs="Times New Roman"/>
          <w:sz w:val="28"/>
          <w:szCs w:val="28"/>
        </w:rPr>
        <w:lastRenderedPageBreak/>
        <w:t>отрасль «Образование» приглашен 21 специалист</w:t>
      </w:r>
      <w:r w:rsidR="00930C3F" w:rsidRPr="00E53BD8">
        <w:rPr>
          <w:rFonts w:ascii="Times New Roman" w:hAnsi="Times New Roman" w:cs="Times New Roman"/>
          <w:sz w:val="28"/>
          <w:szCs w:val="28"/>
        </w:rPr>
        <w:t xml:space="preserve">, по квоте </w:t>
      </w:r>
      <w:r w:rsidR="0057070A" w:rsidRPr="00E53BD8">
        <w:rPr>
          <w:rFonts w:ascii="Times New Roman" w:hAnsi="Times New Roman" w:cs="Times New Roman"/>
          <w:sz w:val="28"/>
          <w:szCs w:val="28"/>
        </w:rPr>
        <w:t>2023 год</w:t>
      </w:r>
      <w:r w:rsidR="00930C3F" w:rsidRPr="00E53BD8">
        <w:rPr>
          <w:rFonts w:ascii="Times New Roman" w:hAnsi="Times New Roman" w:cs="Times New Roman"/>
          <w:sz w:val="28"/>
          <w:szCs w:val="28"/>
        </w:rPr>
        <w:t>а -</w:t>
      </w:r>
      <w:r w:rsidR="0057070A" w:rsidRPr="00E53BD8">
        <w:rPr>
          <w:rFonts w:ascii="Times New Roman" w:hAnsi="Times New Roman" w:cs="Times New Roman"/>
          <w:sz w:val="28"/>
          <w:szCs w:val="28"/>
        </w:rPr>
        <w:t xml:space="preserve"> 26 специалистов</w:t>
      </w:r>
      <w:r w:rsidR="00930C3F" w:rsidRPr="00E53BD8">
        <w:rPr>
          <w:rFonts w:ascii="Times New Roman" w:hAnsi="Times New Roman" w:cs="Times New Roman"/>
          <w:sz w:val="28"/>
          <w:szCs w:val="28"/>
        </w:rPr>
        <w:t xml:space="preserve">. Несмотря на то, что программа ежегодно выполняется на 100 %, дополнительное включение в перечень </w:t>
      </w:r>
      <w:r w:rsidR="008657FE" w:rsidRPr="00E53BD8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930C3F" w:rsidRPr="00E53BD8">
        <w:rPr>
          <w:rFonts w:ascii="Times New Roman" w:hAnsi="Times New Roman" w:cs="Times New Roman"/>
          <w:sz w:val="28"/>
          <w:szCs w:val="28"/>
        </w:rPr>
        <w:t>дефицитных специальностей</w:t>
      </w:r>
      <w:r w:rsidR="008657FE" w:rsidRPr="00E53BD8">
        <w:rPr>
          <w:rFonts w:ascii="Times New Roman" w:hAnsi="Times New Roman" w:cs="Times New Roman"/>
          <w:sz w:val="28"/>
          <w:szCs w:val="28"/>
        </w:rPr>
        <w:t xml:space="preserve">, организацию работы с целевыми местами, </w:t>
      </w:r>
      <w:r w:rsidR="00930C3F" w:rsidRPr="00E53BD8">
        <w:rPr>
          <w:rFonts w:ascii="Times New Roman" w:hAnsi="Times New Roman" w:cs="Times New Roman"/>
          <w:sz w:val="28"/>
          <w:szCs w:val="28"/>
        </w:rPr>
        <w:t>отрасль испытывает дефицит специалистов всех направленностей.</w:t>
      </w:r>
    </w:p>
    <w:p w14:paraId="7237CE93" w14:textId="6DF10ACE" w:rsidR="005E3BFC" w:rsidRPr="00E53BD8" w:rsidRDefault="00677BCF" w:rsidP="005E3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Подчеркну, что проблема нехватки кадров в сфере образования выражается не только в количестве открытых вакансий (их более 120), но и в имеющихся в несколько раз больше скрытых вакансиях, что приводит к перегрузке (в среднем - более 1,7 ставок) и профессиональному выгоранию педагогов, снижению их мотивации к участию в профессиональных конкурсах, повышении квалификации, организации работы с одаренными детьми. </w:t>
      </w:r>
      <w:r w:rsidR="005E3BFC" w:rsidRPr="00E53BD8">
        <w:rPr>
          <w:rFonts w:ascii="Times New Roman" w:hAnsi="Times New Roman" w:cs="Times New Roman"/>
          <w:sz w:val="28"/>
          <w:szCs w:val="28"/>
        </w:rPr>
        <w:t xml:space="preserve">Конечно, сегодня </w:t>
      </w:r>
      <w:r w:rsidR="009B0B04" w:rsidRPr="00E53BD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5E3BFC" w:rsidRPr="00E53BD8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 w:rsidR="009B0B04" w:rsidRPr="00E53BD8">
        <w:rPr>
          <w:rFonts w:ascii="Times New Roman" w:hAnsi="Times New Roman" w:cs="Times New Roman"/>
          <w:sz w:val="28"/>
          <w:szCs w:val="28"/>
        </w:rPr>
        <w:t>о</w:t>
      </w:r>
      <w:r w:rsidR="005E3BFC" w:rsidRPr="00E53BD8">
        <w:rPr>
          <w:rFonts w:ascii="Times New Roman" w:hAnsi="Times New Roman" w:cs="Times New Roman"/>
          <w:sz w:val="28"/>
          <w:szCs w:val="28"/>
        </w:rPr>
        <w:t xml:space="preserve"> в обеспеченности кадрами с адекватной </w:t>
      </w:r>
      <w:proofErr w:type="spellStart"/>
      <w:r w:rsidR="005E3BFC" w:rsidRPr="00E53BD8">
        <w:rPr>
          <w:rFonts w:ascii="Times New Roman" w:hAnsi="Times New Roman" w:cs="Times New Roman"/>
          <w:sz w:val="28"/>
          <w:szCs w:val="28"/>
        </w:rPr>
        <w:t>педнагрузкой</w:t>
      </w:r>
      <w:proofErr w:type="spellEnd"/>
      <w:r w:rsidR="005E3BFC" w:rsidRPr="00E53BD8">
        <w:rPr>
          <w:rFonts w:ascii="Times New Roman" w:hAnsi="Times New Roman" w:cs="Times New Roman"/>
          <w:sz w:val="28"/>
          <w:szCs w:val="28"/>
        </w:rPr>
        <w:t>, готовыми к формированию выпускника, соответствующего требованиям высокотехнологичных индустрий и мировой экономики.</w:t>
      </w:r>
    </w:p>
    <w:p w14:paraId="074A8B4B" w14:textId="77777777" w:rsidR="003206A6" w:rsidRPr="00E53BD8" w:rsidRDefault="003206A6" w:rsidP="00320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Важнейшим условием успешного осуществления педагогом образовательной деятельности является </w:t>
      </w:r>
      <w:proofErr w:type="spellStart"/>
      <w:r w:rsidRPr="00E53BD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3BD8">
        <w:rPr>
          <w:rFonts w:ascii="Times New Roman" w:hAnsi="Times New Roman" w:cs="Times New Roman"/>
          <w:sz w:val="28"/>
          <w:szCs w:val="28"/>
        </w:rPr>
        <w:t xml:space="preserve"> у него умений видеть и правильно идентифицировать существующие проблемы. Анкетный опрос показал, что педагоги высоко оценивают результаты своей профессиональной деятельности. Но при этом выделенные дефициты являются актуальными для большинства педагогических работников, так как связаны с изменениями и новациями в сфере образования. </w:t>
      </w:r>
    </w:p>
    <w:p w14:paraId="5B6B97C1" w14:textId="5AC0E856" w:rsidR="005E3BFC" w:rsidRPr="00E53BD8" w:rsidRDefault="005E3BFC" w:rsidP="005E3B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D8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учреждениях Норильска сложились и существуют интересные практики образования, воспитания, подготовки и обучения. Однако зачастую эти практики существуют обособленно, на уровне личных инициатив творческих групп, и не соотнесены с приоритетами города и Компании. В рамках форума </w:t>
      </w:r>
      <w:r w:rsidRPr="00E53BD8">
        <w:rPr>
          <w:rFonts w:ascii="Times New Roman" w:hAnsi="Times New Roman" w:cs="Times New Roman"/>
          <w:b/>
          <w:sz w:val="28"/>
          <w:szCs w:val="28"/>
        </w:rPr>
        <w:t>необходимо понять,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 какие имеющиеся практики в норильском образовании могут рассматриваться нами как потенциал развития.</w:t>
      </w:r>
    </w:p>
    <w:p w14:paraId="4A6BEDEE" w14:textId="61388B8A" w:rsidR="008E625F" w:rsidRPr="00E53BD8" w:rsidRDefault="008657FE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Инструментом и механизмом для выявления лучших педагогов, оценк</w:t>
      </w:r>
      <w:r w:rsidR="00C433E0" w:rsidRPr="00E53BD8">
        <w:rPr>
          <w:rFonts w:ascii="Times New Roman" w:hAnsi="Times New Roman" w:cs="Times New Roman"/>
          <w:sz w:val="28"/>
          <w:szCs w:val="28"/>
        </w:rPr>
        <w:t>и</w:t>
      </w:r>
      <w:r w:rsidRPr="00E53BD8">
        <w:rPr>
          <w:rFonts w:ascii="Times New Roman" w:hAnsi="Times New Roman" w:cs="Times New Roman"/>
          <w:sz w:val="28"/>
          <w:szCs w:val="28"/>
        </w:rPr>
        <w:t xml:space="preserve"> уровня развития профессиональных компетенций являются профессиональные конкурсы. </w:t>
      </w:r>
    </w:p>
    <w:p w14:paraId="0CFAA4F9" w14:textId="77777777" w:rsidR="008E625F" w:rsidRPr="00E53BD8" w:rsidRDefault="008657FE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>В 2023 году, в Год педагога и наставника, всем категориям педагогических работников предоставлена возможность проявить себя в муниципальных конкурсах.</w:t>
      </w:r>
    </w:p>
    <w:p w14:paraId="32E54FF1" w14:textId="17977C9E" w:rsidR="00367C4C" w:rsidRPr="00E53BD8" w:rsidRDefault="008657FE" w:rsidP="00CE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 Р</w:t>
      </w:r>
      <w:r w:rsidR="00367C4C" w:rsidRPr="00E53BD8">
        <w:rPr>
          <w:rFonts w:ascii="Times New Roman" w:hAnsi="Times New Roman" w:cs="Times New Roman"/>
          <w:sz w:val="28"/>
          <w:szCs w:val="28"/>
        </w:rPr>
        <w:t>абот</w:t>
      </w:r>
      <w:r w:rsidRPr="00E53BD8">
        <w:rPr>
          <w:rFonts w:ascii="Times New Roman" w:hAnsi="Times New Roman" w:cs="Times New Roman"/>
          <w:sz w:val="28"/>
          <w:szCs w:val="28"/>
        </w:rPr>
        <w:t>а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sz w:val="28"/>
          <w:szCs w:val="28"/>
        </w:rPr>
        <w:t>с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 молодыми педагогами, </w:t>
      </w:r>
      <w:r w:rsidRPr="00E53BD8">
        <w:rPr>
          <w:rFonts w:ascii="Times New Roman" w:hAnsi="Times New Roman" w:cs="Times New Roman"/>
          <w:sz w:val="28"/>
          <w:szCs w:val="28"/>
        </w:rPr>
        <w:t xml:space="preserve">направленная на </w:t>
      </w:r>
      <w:r w:rsidR="00367C4C" w:rsidRPr="00E53BD8">
        <w:rPr>
          <w:rFonts w:ascii="Times New Roman" w:hAnsi="Times New Roman" w:cs="Times New Roman"/>
          <w:sz w:val="28"/>
          <w:szCs w:val="28"/>
        </w:rPr>
        <w:t>обеспеч</w:t>
      </w:r>
      <w:r w:rsidRPr="00E53BD8">
        <w:rPr>
          <w:rFonts w:ascii="Times New Roman" w:hAnsi="Times New Roman" w:cs="Times New Roman"/>
          <w:sz w:val="28"/>
          <w:szCs w:val="28"/>
        </w:rPr>
        <w:t>ение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 их закреплени</w:t>
      </w:r>
      <w:r w:rsidRPr="00E53BD8">
        <w:rPr>
          <w:rFonts w:ascii="Times New Roman" w:hAnsi="Times New Roman" w:cs="Times New Roman"/>
          <w:sz w:val="28"/>
          <w:szCs w:val="28"/>
        </w:rPr>
        <w:t>я</w:t>
      </w:r>
      <w:r w:rsidR="00824FB3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367C4C" w:rsidRPr="00E53BD8">
        <w:rPr>
          <w:rFonts w:ascii="Times New Roman" w:hAnsi="Times New Roman" w:cs="Times New Roman"/>
          <w:sz w:val="28"/>
          <w:szCs w:val="28"/>
        </w:rPr>
        <w:t>в</w:t>
      </w:r>
      <w:r w:rsidR="00824FB3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367C4C" w:rsidRPr="00E53BD8">
        <w:rPr>
          <w:rFonts w:ascii="Times New Roman" w:hAnsi="Times New Roman" w:cs="Times New Roman"/>
          <w:sz w:val="28"/>
          <w:szCs w:val="28"/>
        </w:rPr>
        <w:t>профессии</w:t>
      </w:r>
      <w:r w:rsidR="00824FB3" w:rsidRPr="00E53BD8">
        <w:rPr>
          <w:rFonts w:ascii="Times New Roman" w:hAnsi="Times New Roman" w:cs="Times New Roman"/>
          <w:sz w:val="28"/>
          <w:szCs w:val="28"/>
        </w:rPr>
        <w:t>,</w:t>
      </w:r>
      <w:r w:rsidRPr="00E53BD8">
        <w:rPr>
          <w:rFonts w:ascii="Times New Roman" w:hAnsi="Times New Roman" w:cs="Times New Roman"/>
          <w:sz w:val="28"/>
          <w:szCs w:val="28"/>
        </w:rPr>
        <w:t xml:space="preserve"> включает деятельность </w:t>
      </w:r>
      <w:r w:rsidR="00367C4C" w:rsidRPr="00E53BD8">
        <w:rPr>
          <w:rFonts w:ascii="Times New Roman" w:hAnsi="Times New Roman" w:cs="Times New Roman"/>
          <w:sz w:val="28"/>
          <w:szCs w:val="28"/>
        </w:rPr>
        <w:t>«Школ</w:t>
      </w:r>
      <w:r w:rsidRPr="00E53BD8">
        <w:rPr>
          <w:rFonts w:ascii="Times New Roman" w:hAnsi="Times New Roman" w:cs="Times New Roman"/>
          <w:sz w:val="28"/>
          <w:szCs w:val="28"/>
        </w:rPr>
        <w:t>ы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 становления профессионального мастерства молодых педагогов»,</w:t>
      </w:r>
      <w:r w:rsidR="00824FB3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="00367C4C" w:rsidRPr="00E53BD8">
        <w:rPr>
          <w:rFonts w:ascii="Times New Roman" w:hAnsi="Times New Roman" w:cs="Times New Roman"/>
          <w:sz w:val="28"/>
          <w:szCs w:val="28"/>
        </w:rPr>
        <w:t>создан</w:t>
      </w:r>
      <w:r w:rsidR="00824FB3" w:rsidRPr="00E53BD8">
        <w:rPr>
          <w:rFonts w:ascii="Times New Roman" w:hAnsi="Times New Roman" w:cs="Times New Roman"/>
          <w:sz w:val="28"/>
          <w:szCs w:val="28"/>
        </w:rPr>
        <w:t>ие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 норильск</w:t>
      </w:r>
      <w:r w:rsidR="00824FB3" w:rsidRPr="00E53BD8">
        <w:rPr>
          <w:rFonts w:ascii="Times New Roman" w:hAnsi="Times New Roman" w:cs="Times New Roman"/>
          <w:sz w:val="28"/>
          <w:szCs w:val="28"/>
        </w:rPr>
        <w:t xml:space="preserve">ой </w:t>
      </w:r>
      <w:r w:rsidR="00367C4C" w:rsidRPr="00E53BD8">
        <w:rPr>
          <w:rFonts w:ascii="Times New Roman" w:hAnsi="Times New Roman" w:cs="Times New Roman"/>
          <w:sz w:val="28"/>
          <w:szCs w:val="28"/>
        </w:rPr>
        <w:t>первичн</w:t>
      </w:r>
      <w:r w:rsidR="00824FB3" w:rsidRPr="00E53BD8">
        <w:rPr>
          <w:rFonts w:ascii="Times New Roman" w:hAnsi="Times New Roman" w:cs="Times New Roman"/>
          <w:sz w:val="28"/>
          <w:szCs w:val="28"/>
        </w:rPr>
        <w:t xml:space="preserve">ой </w:t>
      </w:r>
      <w:r w:rsidR="00367C4C" w:rsidRPr="00E53BD8">
        <w:rPr>
          <w:rFonts w:ascii="Times New Roman" w:hAnsi="Times New Roman" w:cs="Times New Roman"/>
          <w:sz w:val="28"/>
          <w:szCs w:val="28"/>
        </w:rPr>
        <w:t>групп</w:t>
      </w:r>
      <w:r w:rsidR="00824FB3" w:rsidRPr="00E53BD8">
        <w:rPr>
          <w:rFonts w:ascii="Times New Roman" w:hAnsi="Times New Roman" w:cs="Times New Roman"/>
          <w:sz w:val="28"/>
          <w:szCs w:val="28"/>
        </w:rPr>
        <w:t>ы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 Ассоциации молодых педагогов Красноярского края</w:t>
      </w:r>
      <w:r w:rsidR="00824FB3" w:rsidRPr="00E53BD8">
        <w:rPr>
          <w:rFonts w:ascii="Times New Roman" w:hAnsi="Times New Roman" w:cs="Times New Roman"/>
          <w:sz w:val="28"/>
          <w:szCs w:val="28"/>
        </w:rPr>
        <w:t xml:space="preserve"> – у</w:t>
      </w:r>
      <w:r w:rsidR="00367C4C" w:rsidRPr="00E53BD8">
        <w:rPr>
          <w:rFonts w:ascii="Times New Roman" w:hAnsi="Times New Roman" w:cs="Times New Roman"/>
          <w:sz w:val="28"/>
          <w:szCs w:val="28"/>
        </w:rPr>
        <w:t>частник</w:t>
      </w:r>
      <w:r w:rsidR="00824FB3" w:rsidRPr="00E53BD8">
        <w:rPr>
          <w:rFonts w:ascii="Times New Roman" w:hAnsi="Times New Roman" w:cs="Times New Roman"/>
          <w:sz w:val="28"/>
          <w:szCs w:val="28"/>
        </w:rPr>
        <w:t>ов и призёров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 Молодежных профессиональных педагогических игр.  </w:t>
      </w:r>
    </w:p>
    <w:p w14:paraId="1E21A267" w14:textId="14ABCF95" w:rsidR="00AD70F4" w:rsidRPr="00E53BD8" w:rsidRDefault="00824FB3" w:rsidP="00824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Перспективное направление развития - </w:t>
      </w:r>
      <w:r w:rsidR="006A2364" w:rsidRPr="00E53BD8">
        <w:rPr>
          <w:rFonts w:ascii="Times New Roman" w:hAnsi="Times New Roman" w:cs="Times New Roman"/>
          <w:sz w:val="28"/>
          <w:szCs w:val="28"/>
        </w:rPr>
        <w:t>реализация целевой модели наставничества</w:t>
      </w:r>
      <w:r w:rsidR="00367C4C" w:rsidRPr="00E53B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67B1A6" w14:textId="3B85D05E" w:rsidR="000C7834" w:rsidRPr="00E53BD8" w:rsidRDefault="000C7834" w:rsidP="00CE4C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BD8">
        <w:rPr>
          <w:rFonts w:ascii="Times New Roman" w:hAnsi="Times New Roman" w:cs="Times New Roman"/>
          <w:sz w:val="28"/>
          <w:szCs w:val="28"/>
        </w:rPr>
        <w:t>Важным направлением деятельности</w:t>
      </w:r>
      <w:r w:rsidR="00824FB3" w:rsidRPr="00E53BD8"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  <w:r w:rsidRPr="00E53BD8">
        <w:rPr>
          <w:rFonts w:ascii="Times New Roman" w:hAnsi="Times New Roman" w:cs="Times New Roman"/>
          <w:sz w:val="28"/>
          <w:szCs w:val="28"/>
        </w:rPr>
        <w:t xml:space="preserve"> является обесп</w:t>
      </w:r>
      <w:r w:rsidR="008732C0">
        <w:rPr>
          <w:rFonts w:ascii="Times New Roman" w:hAnsi="Times New Roman" w:cs="Times New Roman"/>
          <w:sz w:val="28"/>
          <w:szCs w:val="28"/>
        </w:rPr>
        <w:t>е</w:t>
      </w:r>
      <w:r w:rsidRPr="00E53BD8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8E625F" w:rsidRPr="00E53BD8">
        <w:rPr>
          <w:rFonts w:ascii="Times New Roman" w:hAnsi="Times New Roman" w:cs="Times New Roman"/>
          <w:sz w:val="28"/>
          <w:szCs w:val="28"/>
        </w:rPr>
        <w:t xml:space="preserve">ее </w:t>
      </w:r>
      <w:r w:rsidRPr="00E53BD8">
        <w:rPr>
          <w:rFonts w:ascii="Times New Roman" w:hAnsi="Times New Roman" w:cs="Times New Roman"/>
          <w:sz w:val="28"/>
          <w:szCs w:val="28"/>
        </w:rPr>
        <w:t xml:space="preserve">открытости. Во исполнение требований законодательства на территории муниципального образования город Норильск в 2023 году проведена независимая оценка качества условий образовательной деятельности в 100% образовательных учреждениях. </w:t>
      </w:r>
    </w:p>
    <w:p w14:paraId="67777EF7" w14:textId="77777777" w:rsidR="008E625F" w:rsidRPr="00E53BD8" w:rsidRDefault="008E625F" w:rsidP="00824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FFF46" w14:textId="3E94A47F" w:rsidR="00824FB3" w:rsidRPr="00E53BD8" w:rsidRDefault="00824FB3" w:rsidP="00824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lastRenderedPageBreak/>
        <w:t xml:space="preserve">Из индивидуальных достижений складываются достижения системы образования в целом, преумножается престиж </w:t>
      </w:r>
      <w:r w:rsidR="00DF0D55" w:rsidRPr="00E53BD8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Pr="00E53BD8">
        <w:rPr>
          <w:rFonts w:ascii="Times New Roman" w:hAnsi="Times New Roman" w:cs="Times New Roman"/>
          <w:sz w:val="28"/>
          <w:szCs w:val="28"/>
        </w:rPr>
        <w:t xml:space="preserve">на </w:t>
      </w:r>
      <w:r w:rsidR="00DF0D55" w:rsidRPr="00E53BD8">
        <w:rPr>
          <w:rFonts w:ascii="Times New Roman" w:hAnsi="Times New Roman" w:cs="Times New Roman"/>
          <w:sz w:val="28"/>
          <w:szCs w:val="28"/>
        </w:rPr>
        <w:t xml:space="preserve">региональном и </w:t>
      </w:r>
      <w:r w:rsidRPr="00E53BD8">
        <w:rPr>
          <w:rFonts w:ascii="Times New Roman" w:hAnsi="Times New Roman" w:cs="Times New Roman"/>
          <w:sz w:val="28"/>
          <w:szCs w:val="28"/>
        </w:rPr>
        <w:t xml:space="preserve">федеральном уровнях. </w:t>
      </w:r>
    </w:p>
    <w:p w14:paraId="062E7C8B" w14:textId="3CF28D82" w:rsidR="00022FFC" w:rsidRPr="00E53BD8" w:rsidRDefault="00234B53" w:rsidP="00022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Pr="00E53BD8">
        <w:rPr>
          <w:rFonts w:ascii="Times New Roman" w:hAnsi="Times New Roman" w:cs="Times New Roman"/>
          <w:bCs/>
          <w:sz w:val="28"/>
          <w:szCs w:val="28"/>
        </w:rPr>
        <w:t xml:space="preserve">2023 год был объявлен Президентом Годом педагога и наставника </w:t>
      </w:r>
      <w:r w:rsidRPr="00E53BD8">
        <w:rPr>
          <w:rFonts w:ascii="Times New Roman" w:hAnsi="Times New Roman" w:cs="Times New Roman"/>
          <w:sz w:val="28"/>
          <w:szCs w:val="28"/>
        </w:rPr>
        <w:t>как свидетельство особого внимания и подтверждение</w:t>
      </w:r>
      <w:r w:rsidR="00DF0D55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sz w:val="28"/>
          <w:szCs w:val="28"/>
        </w:rPr>
        <w:t>престижа профессии</w:t>
      </w:r>
      <w:r w:rsidR="00DF0D55" w:rsidRPr="00E53BD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E53BD8">
        <w:rPr>
          <w:rFonts w:ascii="Times New Roman" w:hAnsi="Times New Roman" w:cs="Times New Roman"/>
          <w:sz w:val="28"/>
          <w:szCs w:val="28"/>
        </w:rPr>
        <w:t xml:space="preserve">. </w:t>
      </w:r>
      <w:r w:rsidR="00022FFC" w:rsidRPr="00E53BD8">
        <w:rPr>
          <w:rFonts w:ascii="Times New Roman" w:hAnsi="Times New Roman" w:cs="Times New Roman"/>
          <w:sz w:val="28"/>
          <w:szCs w:val="28"/>
        </w:rPr>
        <w:t>Сегодня основная ставка делается на самого человека, на максимальное развитие его потенциала, ключевую роль в этом играет образование. В руках учителя сегодня в том числе находится формирование технологического, когнитивного, кадрового суверенитета нашей страны.</w:t>
      </w:r>
    </w:p>
    <w:p w14:paraId="069E1886" w14:textId="5D41630A" w:rsidR="00B82916" w:rsidRPr="00E53BD8" w:rsidRDefault="00234B53" w:rsidP="008E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BD8">
        <w:rPr>
          <w:rFonts w:ascii="Times New Roman" w:hAnsi="Times New Roman" w:cs="Times New Roman"/>
          <w:sz w:val="28"/>
          <w:szCs w:val="28"/>
        </w:rPr>
        <w:t xml:space="preserve">Разрешите поблагодарить </w:t>
      </w:r>
      <w:r w:rsidR="00DF0D55" w:rsidRPr="00E53BD8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</w:t>
      </w:r>
      <w:r w:rsidRPr="00E53BD8">
        <w:rPr>
          <w:rFonts w:ascii="Times New Roman" w:hAnsi="Times New Roman" w:cs="Times New Roman"/>
          <w:sz w:val="28"/>
          <w:szCs w:val="28"/>
        </w:rPr>
        <w:t xml:space="preserve"> и в </w:t>
      </w:r>
      <w:r w:rsidR="00DF0D55" w:rsidRPr="00E53BD8">
        <w:rPr>
          <w:rFonts w:ascii="Times New Roman" w:hAnsi="Times New Roman" w:cs="Times New Roman"/>
          <w:sz w:val="28"/>
          <w:szCs w:val="28"/>
        </w:rPr>
        <w:t>их</w:t>
      </w:r>
      <w:r w:rsidRPr="00E53BD8">
        <w:rPr>
          <w:rFonts w:ascii="Times New Roman" w:hAnsi="Times New Roman" w:cs="Times New Roman"/>
          <w:sz w:val="28"/>
          <w:szCs w:val="28"/>
        </w:rPr>
        <w:t xml:space="preserve"> лице </w:t>
      </w:r>
      <w:r w:rsidR="00DF0D55" w:rsidRPr="00E53BD8">
        <w:rPr>
          <w:rFonts w:ascii="Times New Roman" w:hAnsi="Times New Roman" w:cs="Times New Roman"/>
          <w:sz w:val="28"/>
          <w:szCs w:val="28"/>
        </w:rPr>
        <w:t xml:space="preserve">- </w:t>
      </w:r>
      <w:r w:rsidRPr="00E53BD8">
        <w:rPr>
          <w:rFonts w:ascii="Times New Roman" w:hAnsi="Times New Roman" w:cs="Times New Roman"/>
          <w:sz w:val="28"/>
          <w:szCs w:val="28"/>
        </w:rPr>
        <w:t>педагогические коллективы</w:t>
      </w:r>
      <w:r w:rsidR="00DF0D55" w:rsidRPr="00E53BD8">
        <w:rPr>
          <w:rFonts w:ascii="Times New Roman" w:hAnsi="Times New Roman" w:cs="Times New Roman"/>
          <w:sz w:val="28"/>
          <w:szCs w:val="28"/>
        </w:rPr>
        <w:t xml:space="preserve"> </w:t>
      </w:r>
      <w:r w:rsidRPr="00E53BD8">
        <w:rPr>
          <w:rFonts w:ascii="Times New Roman" w:hAnsi="Times New Roman" w:cs="Times New Roman"/>
          <w:sz w:val="28"/>
          <w:szCs w:val="28"/>
        </w:rPr>
        <w:t>за труд по воспитанию и обучению подрастающего поколения</w:t>
      </w:r>
      <w:r w:rsidR="00022FFC" w:rsidRPr="00E53BD8">
        <w:rPr>
          <w:rFonts w:ascii="Times New Roman" w:hAnsi="Times New Roman" w:cs="Times New Roman"/>
          <w:sz w:val="28"/>
          <w:szCs w:val="28"/>
        </w:rPr>
        <w:t>, а также пожелать профессионального развития, благополучия и крепкого здоровья!</w:t>
      </w:r>
    </w:p>
    <w:p w14:paraId="23A445CD" w14:textId="77777777" w:rsidR="00B82916" w:rsidRPr="00E53BD8" w:rsidRDefault="00B82916" w:rsidP="009736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44254" w14:textId="77777777" w:rsidR="007D2CFB" w:rsidRPr="00E53BD8" w:rsidRDefault="007D2CFB" w:rsidP="007D2C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1C8A64" w14:textId="77777777" w:rsidR="00B82916" w:rsidRPr="00E53BD8" w:rsidRDefault="00B82916" w:rsidP="009736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6F649B" w14:textId="77777777" w:rsidR="00B82916" w:rsidRPr="00E53BD8" w:rsidRDefault="00B82916" w:rsidP="009736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2916" w:rsidRPr="00E53BD8" w:rsidSect="0043661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1C2"/>
    <w:multiLevelType w:val="hybridMultilevel"/>
    <w:tmpl w:val="95A8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4434"/>
    <w:multiLevelType w:val="hybridMultilevel"/>
    <w:tmpl w:val="F9D4C3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765047A"/>
    <w:multiLevelType w:val="hybridMultilevel"/>
    <w:tmpl w:val="CCF6AB74"/>
    <w:lvl w:ilvl="0" w:tplc="2E107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6B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6A36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C1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CF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A4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6B7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EDC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EF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3748A6"/>
    <w:multiLevelType w:val="hybridMultilevel"/>
    <w:tmpl w:val="CE4A95DE"/>
    <w:lvl w:ilvl="0" w:tplc="56A8F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86FE0"/>
    <w:multiLevelType w:val="hybridMultilevel"/>
    <w:tmpl w:val="478C56BC"/>
    <w:lvl w:ilvl="0" w:tplc="E81AA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20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4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8A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DC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0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ED6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23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0B3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DE"/>
    <w:rsid w:val="00015B91"/>
    <w:rsid w:val="00022FFC"/>
    <w:rsid w:val="00034DE0"/>
    <w:rsid w:val="000452D2"/>
    <w:rsid w:val="00050594"/>
    <w:rsid w:val="00087486"/>
    <w:rsid w:val="000A0891"/>
    <w:rsid w:val="000B122F"/>
    <w:rsid w:val="000C7834"/>
    <w:rsid w:val="000E1FF0"/>
    <w:rsid w:val="000E3A82"/>
    <w:rsid w:val="000F3976"/>
    <w:rsid w:val="000F5189"/>
    <w:rsid w:val="001016F3"/>
    <w:rsid w:val="00131128"/>
    <w:rsid w:val="001654DB"/>
    <w:rsid w:val="00184600"/>
    <w:rsid w:val="001871B1"/>
    <w:rsid w:val="001D5E17"/>
    <w:rsid w:val="001D6F76"/>
    <w:rsid w:val="002266A6"/>
    <w:rsid w:val="00234A31"/>
    <w:rsid w:val="00234B53"/>
    <w:rsid w:val="002652C6"/>
    <w:rsid w:val="00266C51"/>
    <w:rsid w:val="002701CD"/>
    <w:rsid w:val="00271A16"/>
    <w:rsid w:val="002C2428"/>
    <w:rsid w:val="002C7E9E"/>
    <w:rsid w:val="0031696B"/>
    <w:rsid w:val="0031713A"/>
    <w:rsid w:val="003206A6"/>
    <w:rsid w:val="00353BA3"/>
    <w:rsid w:val="00354D27"/>
    <w:rsid w:val="00367C4C"/>
    <w:rsid w:val="00372741"/>
    <w:rsid w:val="003927FE"/>
    <w:rsid w:val="00392885"/>
    <w:rsid w:val="00396F95"/>
    <w:rsid w:val="003C6729"/>
    <w:rsid w:val="00436617"/>
    <w:rsid w:val="0049181A"/>
    <w:rsid w:val="004C18AC"/>
    <w:rsid w:val="004C78E5"/>
    <w:rsid w:val="004D05DE"/>
    <w:rsid w:val="004F3D9C"/>
    <w:rsid w:val="00503E03"/>
    <w:rsid w:val="005103AB"/>
    <w:rsid w:val="00540691"/>
    <w:rsid w:val="00540C10"/>
    <w:rsid w:val="00545E06"/>
    <w:rsid w:val="0057070A"/>
    <w:rsid w:val="005A56BF"/>
    <w:rsid w:val="005E3BFC"/>
    <w:rsid w:val="00635EF4"/>
    <w:rsid w:val="00661A48"/>
    <w:rsid w:val="00677BCF"/>
    <w:rsid w:val="006867AC"/>
    <w:rsid w:val="006A2364"/>
    <w:rsid w:val="006B07B7"/>
    <w:rsid w:val="006B60D5"/>
    <w:rsid w:val="006C243B"/>
    <w:rsid w:val="006C6832"/>
    <w:rsid w:val="006D72F1"/>
    <w:rsid w:val="006E4753"/>
    <w:rsid w:val="006F373F"/>
    <w:rsid w:val="007006FD"/>
    <w:rsid w:val="00707CCE"/>
    <w:rsid w:val="00726A2E"/>
    <w:rsid w:val="00760D7F"/>
    <w:rsid w:val="00796B03"/>
    <w:rsid w:val="007D2CFB"/>
    <w:rsid w:val="007D709A"/>
    <w:rsid w:val="007F0DDD"/>
    <w:rsid w:val="007F6FB1"/>
    <w:rsid w:val="00806245"/>
    <w:rsid w:val="00824FB3"/>
    <w:rsid w:val="008657FE"/>
    <w:rsid w:val="00867290"/>
    <w:rsid w:val="00867858"/>
    <w:rsid w:val="00870387"/>
    <w:rsid w:val="008732C0"/>
    <w:rsid w:val="00892F17"/>
    <w:rsid w:val="008B134B"/>
    <w:rsid w:val="008B2661"/>
    <w:rsid w:val="008D3F64"/>
    <w:rsid w:val="008D4C9E"/>
    <w:rsid w:val="008E625F"/>
    <w:rsid w:val="0091489C"/>
    <w:rsid w:val="00923175"/>
    <w:rsid w:val="00926DD8"/>
    <w:rsid w:val="0093088E"/>
    <w:rsid w:val="00930C3F"/>
    <w:rsid w:val="00942A77"/>
    <w:rsid w:val="0097362C"/>
    <w:rsid w:val="009824A7"/>
    <w:rsid w:val="009968F7"/>
    <w:rsid w:val="009B0B04"/>
    <w:rsid w:val="009E33F9"/>
    <w:rsid w:val="009E48AD"/>
    <w:rsid w:val="009E4F3E"/>
    <w:rsid w:val="00A06231"/>
    <w:rsid w:val="00A17174"/>
    <w:rsid w:val="00A24501"/>
    <w:rsid w:val="00A3783E"/>
    <w:rsid w:val="00A60492"/>
    <w:rsid w:val="00A7644D"/>
    <w:rsid w:val="00A81C55"/>
    <w:rsid w:val="00AC6F03"/>
    <w:rsid w:val="00AC74C7"/>
    <w:rsid w:val="00AD70F4"/>
    <w:rsid w:val="00AE47D8"/>
    <w:rsid w:val="00B01A23"/>
    <w:rsid w:val="00B24052"/>
    <w:rsid w:val="00B26E7D"/>
    <w:rsid w:val="00B67CE4"/>
    <w:rsid w:val="00B82916"/>
    <w:rsid w:val="00BA3F8C"/>
    <w:rsid w:val="00BB218E"/>
    <w:rsid w:val="00BC2C78"/>
    <w:rsid w:val="00BF4C20"/>
    <w:rsid w:val="00BF65D2"/>
    <w:rsid w:val="00C206DE"/>
    <w:rsid w:val="00C3571C"/>
    <w:rsid w:val="00C433E0"/>
    <w:rsid w:val="00C45211"/>
    <w:rsid w:val="00C51636"/>
    <w:rsid w:val="00C53BE5"/>
    <w:rsid w:val="00C92615"/>
    <w:rsid w:val="00CB1ED2"/>
    <w:rsid w:val="00CE4CC3"/>
    <w:rsid w:val="00CF1A33"/>
    <w:rsid w:val="00D01B2C"/>
    <w:rsid w:val="00D04398"/>
    <w:rsid w:val="00D06BBE"/>
    <w:rsid w:val="00D171AF"/>
    <w:rsid w:val="00D40B67"/>
    <w:rsid w:val="00D73398"/>
    <w:rsid w:val="00DA1F9E"/>
    <w:rsid w:val="00DC0689"/>
    <w:rsid w:val="00DF0D55"/>
    <w:rsid w:val="00E247C5"/>
    <w:rsid w:val="00E25314"/>
    <w:rsid w:val="00E30848"/>
    <w:rsid w:val="00E446F4"/>
    <w:rsid w:val="00E5009D"/>
    <w:rsid w:val="00E53BD8"/>
    <w:rsid w:val="00E6239B"/>
    <w:rsid w:val="00E6605B"/>
    <w:rsid w:val="00E95CA4"/>
    <w:rsid w:val="00EC0AA4"/>
    <w:rsid w:val="00EC45F7"/>
    <w:rsid w:val="00EC752E"/>
    <w:rsid w:val="00ED056E"/>
    <w:rsid w:val="00EE3ADF"/>
    <w:rsid w:val="00EF52AE"/>
    <w:rsid w:val="00EF6D1B"/>
    <w:rsid w:val="00F120AE"/>
    <w:rsid w:val="00F560E8"/>
    <w:rsid w:val="00F6259F"/>
    <w:rsid w:val="00F80068"/>
    <w:rsid w:val="00F819BB"/>
    <w:rsid w:val="00F8596F"/>
    <w:rsid w:val="00F97DDE"/>
    <w:rsid w:val="00FD6C05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A0AE"/>
  <w15:chartTrackingRefBased/>
  <w15:docId w15:val="{A0BDF47A-3592-482A-841D-615FB1EC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3,Абзац списка2,Абзац списка основной,List Paragraph2,Нумерация,список 1,List Paragraph1,Абзац маркированного списка"/>
    <w:basedOn w:val="a"/>
    <w:link w:val="a5"/>
    <w:uiPriority w:val="34"/>
    <w:qFormat/>
    <w:rsid w:val="00EC75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5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6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04398"/>
    <w:rPr>
      <w:b/>
      <w:bCs/>
    </w:rPr>
  </w:style>
  <w:style w:type="character" w:customStyle="1" w:styleId="a5">
    <w:name w:val="Абзац списка Знак"/>
    <w:aliases w:val="ПАРАГРАФ Знак,Абзац списка3 Знак,Абзац списка2 Знак,Абзац списка основной Знак,List Paragraph2 Знак,Нумерация Знак,список 1 Знак,List Paragraph1 Знак,Абзац маркированного списка Знак"/>
    <w:link w:val="a4"/>
    <w:uiPriority w:val="34"/>
    <w:rsid w:val="00545E06"/>
  </w:style>
  <w:style w:type="paragraph" w:styleId="a9">
    <w:name w:val="Normal (Web)"/>
    <w:basedOn w:val="a"/>
    <w:uiPriority w:val="99"/>
    <w:unhideWhenUsed/>
    <w:rsid w:val="0001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basedOn w:val="a0"/>
    <w:rsid w:val="00CB1ED2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B1ED2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B1ED2"/>
    <w:rPr>
      <w:rFonts w:ascii="Arial" w:hAnsi="Arial" w:cs="Arial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82A5-688F-4259-814F-4B668515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Преображенская Елена Ивановна</cp:lastModifiedBy>
  <cp:revision>54</cp:revision>
  <cp:lastPrinted>2023-09-06T01:23:00Z</cp:lastPrinted>
  <dcterms:created xsi:type="dcterms:W3CDTF">2023-08-25T05:38:00Z</dcterms:created>
  <dcterms:modified xsi:type="dcterms:W3CDTF">2023-09-07T06:56:00Z</dcterms:modified>
</cp:coreProperties>
</file>