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5" w:rsidRDefault="00DC36A5" w:rsidP="00DC36A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457908972"/>
      <w:r>
        <w:rPr>
          <w:rFonts w:ascii="Times New Roman" w:eastAsia="Times New Roman" w:hAnsi="Times New Roman" w:cs="Times New Roman"/>
          <w:b/>
          <w:lang w:eastAsia="ru-RU"/>
        </w:rPr>
        <w:t>Приложение 4</w:t>
      </w:r>
    </w:p>
    <w:p w:rsidR="00DC36A5" w:rsidRDefault="00DC36A5" w:rsidP="00DC36A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91AC2" w:rsidRPr="00091AC2" w:rsidRDefault="00091AC2" w:rsidP="00091AC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91AC2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  <w:bookmarkEnd w:id="0"/>
      <w:r w:rsidRPr="00091AC2">
        <w:rPr>
          <w:rFonts w:ascii="Times New Roman" w:eastAsia="Times New Roman" w:hAnsi="Times New Roman" w:cs="Times New Roman"/>
          <w:b/>
          <w:lang w:eastAsia="ru-RU"/>
        </w:rPr>
        <w:t>*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DC36A5">
        <w:rPr>
          <w:rFonts w:ascii="Times New Roman" w:eastAsia="TimesNewRomanPSMT" w:hAnsi="Times New Roman" w:cs="Times New Roman"/>
          <w:lang w:eastAsia="ru-RU"/>
        </w:rPr>
        <w:t>Норильск</w:t>
      </w:r>
      <w:r w:rsidRPr="00091AC2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091AC2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091AC2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091AC2">
        <w:rPr>
          <w:rFonts w:ascii="Times New Roman" w:eastAsia="TimesNewRomanPSMT" w:hAnsi="Times New Roman" w:cs="Times New Roman"/>
          <w:color w:val="FF0000"/>
          <w:lang w:eastAsia="ru-RU"/>
        </w:rPr>
        <w:tab/>
      </w:r>
      <w:proofErr w:type="gramStart"/>
      <w:r w:rsidRPr="00091AC2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091AC2">
        <w:rPr>
          <w:rFonts w:ascii="Times New Roman" w:eastAsia="TimesNewRomanPSMT" w:hAnsi="Times New Roman" w:cs="Times New Roman"/>
          <w:lang w:eastAsia="ru-RU"/>
        </w:rPr>
        <w:t>«</w:t>
      </w:r>
      <w:proofErr w:type="gramEnd"/>
      <w:r w:rsidRPr="00091AC2">
        <w:rPr>
          <w:rFonts w:ascii="Times New Roman" w:eastAsia="TimesNewRomanPSMT" w:hAnsi="Times New Roman" w:cs="Times New Roman"/>
          <w:lang w:eastAsia="ru-RU"/>
        </w:rPr>
        <w:t>___» ___________ 202</w:t>
      </w:r>
      <w:r w:rsidR="005F78EA">
        <w:rPr>
          <w:rFonts w:ascii="Times New Roman" w:eastAsia="TimesNewRomanPSMT" w:hAnsi="Times New Roman" w:cs="Times New Roman"/>
          <w:lang w:eastAsia="ru-RU"/>
        </w:rPr>
        <w:t>2</w:t>
      </w:r>
      <w:r w:rsidRPr="00091AC2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091AC2" w:rsidRPr="00091AC2" w:rsidTr="00D55A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091AC2" w:rsidRPr="00091AC2" w:rsidTr="00D55AA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091AC2" w:rsidRPr="00091AC2" w:rsidTr="00D55AA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091AC2" w:rsidRPr="00091AC2" w:rsidTr="00D55AAA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091AC2" w:rsidRPr="00091AC2" w:rsidTr="00D55A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091AC2" w:rsidRPr="00091AC2" w:rsidTr="00D55AAA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091AC2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091AC2" w:rsidRPr="00091AC2" w:rsidTr="00D55A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AC2" w:rsidRPr="00091AC2" w:rsidRDefault="00091AC2" w:rsidP="0009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091AC2">
        <w:rPr>
          <w:rFonts w:ascii="Times New Roman" w:eastAsia="TimesNewRomanPSMT" w:hAnsi="Times New Roman" w:cs="Times New Roman"/>
          <w:lang w:eastAsia="ru-RU"/>
        </w:rPr>
        <w:t xml:space="preserve">Синодальном отделе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091AC2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091AC2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091AC2">
        <w:rPr>
          <w:rFonts w:ascii="Times New Roman" w:eastAsia="Times New Roman" w:hAnsi="Times New Roman" w:cs="Times New Roman"/>
          <w:bCs/>
          <w:lang w:eastAsia="ru-RU"/>
        </w:rPr>
        <w:t>ул. Волоколамское шоссе, д. 126</w:t>
      </w:r>
      <w:r w:rsidRPr="00091AC2">
        <w:rPr>
          <w:rFonts w:ascii="Times New Roman" w:eastAsia="Times New Roman" w:hAnsi="Times New Roman" w:cs="Times New Roman"/>
          <w:lang w:eastAsia="ru-RU"/>
        </w:rPr>
        <w:t>, тел./факс: +7(495)650-10-</w:t>
      </w:r>
      <w:proofErr w:type="gramStart"/>
      <w:r w:rsidRPr="00091AC2">
        <w:rPr>
          <w:rFonts w:ascii="Times New Roman" w:eastAsia="Times New Roman" w:hAnsi="Times New Roman" w:cs="Times New Roman"/>
          <w:lang w:eastAsia="ru-RU"/>
        </w:rPr>
        <w:t xml:space="preserve">70 </w:t>
      </w:r>
      <w:r w:rsidRPr="00091AC2">
        <w:rPr>
          <w:rFonts w:ascii="Times New Roman" w:eastAsia="TimesNewRomanPSMT" w:hAnsi="Times New Roman" w:cs="Times New Roman"/>
          <w:lang w:eastAsia="ru-RU"/>
        </w:rPr>
        <w:t xml:space="preserve"> (</w:t>
      </w:r>
      <w:proofErr w:type="gramEnd"/>
      <w:r w:rsidRPr="00091AC2">
        <w:rPr>
          <w:rFonts w:ascii="Times New Roman" w:eastAsia="TimesNewRomanPSMT" w:hAnsi="Times New Roman" w:cs="Times New Roman"/>
          <w:lang w:eastAsia="ru-RU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091AC2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Ф.И.О. и данные свидетельства о рождении или паспорта ребенка</w:t>
      </w:r>
      <w:r w:rsidRPr="00091AC2">
        <w:rPr>
          <w:rFonts w:ascii="Times New Roman" w:eastAsia="TimesNewRomanPSMT" w:hAnsi="Times New Roman" w:cs="Times New Roman"/>
          <w:i/>
          <w:lang w:eastAsia="ru-RU"/>
        </w:rPr>
        <w:t>)</w:t>
      </w:r>
      <w:r w:rsidRPr="00091AC2">
        <w:rPr>
          <w:rFonts w:ascii="Times New Roman" w:eastAsia="TimesNewRomanPSMT" w:hAnsi="Times New Roman" w:cs="Times New Roman"/>
          <w:lang w:eastAsia="ru-RU"/>
        </w:rPr>
        <w:t>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мой ребенок </w:t>
      </w:r>
      <w:r w:rsidRPr="00091AC2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(указать Ф.И.О.) </w:t>
      </w:r>
      <w:r w:rsidRPr="00091AC2">
        <w:rPr>
          <w:rFonts w:ascii="Times New Roman" w:eastAsia="TimesNewRomanPSMT" w:hAnsi="Times New Roman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Pr="00091AC2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 w:rsidRPr="00091AC2">
        <w:rPr>
          <w:rFonts w:ascii="Times New Roman" w:eastAsia="TimesNewRomanPSMT" w:hAnsi="Times New Roman" w:cs="Times New Roman"/>
          <w:lang w:eastAsia="ru-RU"/>
        </w:rPr>
        <w:t>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(далее – персональные данные). 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</w:t>
      </w:r>
      <w:bookmarkStart w:id="1" w:name="_GoBack"/>
      <w:bookmarkEnd w:id="1"/>
      <w:r w:rsidRPr="00091AC2">
        <w:rPr>
          <w:rFonts w:ascii="Times New Roman" w:eastAsia="TimesNewRomanPSMT" w:hAnsi="Times New Roman" w:cs="Times New Roman"/>
          <w:lang w:eastAsia="ru-RU"/>
        </w:rPr>
        <w:t xml:space="preserve">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 w:rsidRPr="00091AC2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091AC2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не менее чем за 3 (три) месяца до момента отзыва согласия. 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AC2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AC2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091AC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91AC2">
        <w:rPr>
          <w:rFonts w:ascii="Times New Roman" w:eastAsia="Times New Roman" w:hAnsi="Times New Roman" w:cs="Times New Roman"/>
          <w:lang w:eastAsia="ru-RU"/>
        </w:rPr>
        <w:t>________________ 202</w:t>
      </w:r>
      <w:r w:rsidR="005F78EA">
        <w:rPr>
          <w:rFonts w:ascii="Times New Roman" w:eastAsia="Times New Roman" w:hAnsi="Times New Roman" w:cs="Times New Roman"/>
          <w:lang w:eastAsia="ru-RU"/>
        </w:rPr>
        <w:t>2</w:t>
      </w:r>
      <w:r w:rsidRPr="00091AC2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AC2">
        <w:rPr>
          <w:rFonts w:ascii="Times New Roman" w:eastAsia="Times New Roman" w:hAnsi="Times New Roman" w:cs="Times New Roman"/>
          <w:lang w:eastAsia="ru-RU"/>
        </w:rPr>
        <w:tab/>
        <w:t xml:space="preserve">       дата</w:t>
      </w:r>
      <w:r w:rsidRPr="00091AC2">
        <w:rPr>
          <w:rFonts w:ascii="Times New Roman" w:eastAsia="Times New Roman" w:hAnsi="Times New Roman" w:cs="Times New Roman"/>
          <w:lang w:eastAsia="ru-RU"/>
        </w:rPr>
        <w:tab/>
      </w:r>
      <w:r w:rsidRPr="00091AC2">
        <w:rPr>
          <w:rFonts w:ascii="Times New Roman" w:eastAsia="Times New Roman" w:hAnsi="Times New Roman" w:cs="Times New Roman"/>
          <w:lang w:eastAsia="ru-RU"/>
        </w:rPr>
        <w:tab/>
      </w:r>
      <w:r w:rsidRPr="00091AC2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proofErr w:type="gramStart"/>
      <w:r w:rsidRPr="00091AC2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Pr="00091AC2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091AC2"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091AC2" w:rsidRPr="00091AC2" w:rsidRDefault="00091AC2" w:rsidP="00091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BE4F3A" w:rsidRDefault="00BE4F3A"/>
    <w:sectPr w:rsidR="00BE4F3A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0"/>
    <w:rsid w:val="00091AC2"/>
    <w:rsid w:val="00204920"/>
    <w:rsid w:val="005F78EA"/>
    <w:rsid w:val="00BE4F3A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7DA9-A833-4B1E-B326-797D4C3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2021-08-31T05:45:00Z</cp:lastPrinted>
  <dcterms:created xsi:type="dcterms:W3CDTF">2021-08-20T09:06:00Z</dcterms:created>
  <dcterms:modified xsi:type="dcterms:W3CDTF">2022-08-25T06:26:00Z</dcterms:modified>
</cp:coreProperties>
</file>